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4F906" w14:textId="77777777" w:rsidR="00FF6847" w:rsidRPr="0002660E" w:rsidRDefault="00FF6847" w:rsidP="00FF6847">
      <w:pPr>
        <w:suppressAutoHyphens/>
        <w:spacing w:after="0"/>
        <w:jc w:val="center"/>
        <w:rPr>
          <w:rFonts w:ascii="Times New Roman" w:hAnsi="Times New Roman" w:cs="Times New Roman"/>
          <w:b/>
        </w:rPr>
      </w:pPr>
      <w:r w:rsidRPr="0002660E">
        <w:rPr>
          <w:rFonts w:ascii="Times New Roman" w:hAnsi="Times New Roman" w:cs="Times New Roman"/>
          <w:b/>
        </w:rPr>
        <w:t>ДОГОВОР</w:t>
      </w:r>
    </w:p>
    <w:p w14:paraId="43721C25" w14:textId="39AE9DDF" w:rsidR="00FF6847" w:rsidRPr="0002660E" w:rsidRDefault="00FF6847">
      <w:pPr>
        <w:suppressAutoHyphens/>
        <w:spacing w:after="0"/>
        <w:jc w:val="center"/>
        <w:rPr>
          <w:rFonts w:ascii="Times New Roman" w:hAnsi="Times New Roman" w:cs="Times New Roman"/>
          <w:b/>
        </w:rPr>
      </w:pPr>
      <w:r w:rsidRPr="0002660E">
        <w:rPr>
          <w:rFonts w:ascii="Times New Roman" w:hAnsi="Times New Roman" w:cs="Times New Roman"/>
          <w:b/>
        </w:rPr>
        <w:t>ТРАНСПОРТНОЙ ЭКСПЕДИЦИИ ПРИ СБОРНОЙ ПЕРЕВОЗКИ ГРУЗОВ</w:t>
      </w:r>
    </w:p>
    <w:p w14:paraId="0BAE7D6E" w14:textId="77777777" w:rsidR="00FF6847" w:rsidRPr="0002660E" w:rsidRDefault="00FF6847" w:rsidP="00FF6847">
      <w:pPr>
        <w:suppressAutoHyphens/>
        <w:spacing w:after="0"/>
        <w:jc w:val="both"/>
        <w:rPr>
          <w:rFonts w:ascii="Times New Roman" w:hAnsi="Times New Roman" w:cs="Times New Roman"/>
          <w:b/>
        </w:rPr>
      </w:pPr>
    </w:p>
    <w:p w14:paraId="400E8B1A" w14:textId="29A3DE40" w:rsidR="00FF6847" w:rsidRPr="0002660E" w:rsidRDefault="00FF6847" w:rsidP="00725918">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Данный документ является официальным предложением Общества с ограниченной ответственностью</w:t>
      </w:r>
      <w:r w:rsidR="0002660E" w:rsidRPr="0002660E">
        <w:rPr>
          <w:rFonts w:ascii="Times New Roman" w:hAnsi="Times New Roman" w:cs="Times New Roman"/>
        </w:rPr>
        <w:t xml:space="preserve"> </w:t>
      </w:r>
      <w:r w:rsidR="0002660E">
        <w:rPr>
          <w:rFonts w:ascii="Times New Roman" w:hAnsi="Times New Roman" w:cs="Times New Roman"/>
        </w:rPr>
        <w:t xml:space="preserve">«Транспортная компания </w:t>
      </w:r>
      <w:r w:rsidRPr="0002660E">
        <w:rPr>
          <w:rFonts w:ascii="Times New Roman" w:hAnsi="Times New Roman" w:cs="Times New Roman"/>
        </w:rPr>
        <w:t>«ЯТА» (далее – «Экспедитор») физическому и юридическому лицу Российской Федерации заключить договор на оказание услуг</w:t>
      </w:r>
      <w:r w:rsidR="004E6634" w:rsidRPr="0002660E">
        <w:rPr>
          <w:rFonts w:ascii="Times New Roman" w:hAnsi="Times New Roman" w:cs="Times New Roman"/>
        </w:rPr>
        <w:t xml:space="preserve"> транспортной экспедиции при сборной перевозке</w:t>
      </w:r>
      <w:r w:rsidRPr="0002660E">
        <w:rPr>
          <w:rFonts w:ascii="Times New Roman" w:hAnsi="Times New Roman" w:cs="Times New Roman"/>
        </w:rPr>
        <w:t xml:space="preserve"> на указанных ниже условиях и публикуется в сети Интернет на сайте </w:t>
      </w:r>
      <w:r w:rsidR="004E6634" w:rsidRPr="0002660E">
        <w:rPr>
          <w:rFonts w:ascii="Times New Roman" w:hAnsi="Times New Roman" w:cs="Times New Roman"/>
        </w:rPr>
        <w:t>Экспедитора</w:t>
      </w:r>
      <w:r w:rsidRPr="0002660E">
        <w:rPr>
          <w:rFonts w:ascii="Times New Roman" w:hAnsi="Times New Roman" w:cs="Times New Roman"/>
        </w:rPr>
        <w:t xml:space="preserve"> по адресу http://</w:t>
      </w:r>
      <w:r w:rsidR="004E6634" w:rsidRPr="0002660E">
        <w:rPr>
          <w:rFonts w:ascii="Times New Roman" w:hAnsi="Times New Roman" w:cs="Times New Roman"/>
        </w:rPr>
        <w:t xml:space="preserve"> </w:t>
      </w:r>
      <w:hyperlink r:id="rId7" w:history="1">
        <w:r w:rsidR="004E6634" w:rsidRPr="0002660E">
          <w:rPr>
            <w:rStyle w:val="a8"/>
            <w:rFonts w:ascii="Times New Roman" w:hAnsi="Times New Roman" w:cs="Times New Roman"/>
          </w:rPr>
          <w:t>www.oooyata.ru</w:t>
        </w:r>
      </w:hyperlink>
      <w:r w:rsidRPr="0002660E">
        <w:rPr>
          <w:rFonts w:ascii="Times New Roman" w:hAnsi="Times New Roman" w:cs="Times New Roman"/>
        </w:rPr>
        <w:t xml:space="preserve"> (далее - «Сайт»). В соответствии с пунктом 2 статьи 437 Гражданского Кодекса Российской Федерации данный документ является публичной офертой (далее – Договор).</w:t>
      </w:r>
    </w:p>
    <w:p w14:paraId="08FB2962" w14:textId="77777777" w:rsidR="00FF6847" w:rsidRPr="0002660E" w:rsidRDefault="00FF6847" w:rsidP="00725918">
      <w:pPr>
        <w:tabs>
          <w:tab w:val="left" w:pos="426"/>
        </w:tabs>
        <w:spacing w:after="0"/>
        <w:ind w:firstLine="426"/>
        <w:jc w:val="both"/>
        <w:rPr>
          <w:rFonts w:ascii="Times New Roman" w:hAnsi="Times New Roman" w:cs="Times New Roman"/>
        </w:rPr>
      </w:pPr>
      <w:r w:rsidRPr="0002660E">
        <w:rPr>
          <w:rFonts w:ascii="Times New Roman" w:hAnsi="Times New Roman" w:cs="Times New Roman"/>
        </w:rPr>
        <w:t>Настоящий Договор считается заключенным с момента его акцепта путем присоединения Поклажедателя к его условиям. Фактом присоединения к условиям Договора является заказ услуги, и/или сдача груза, и/или оплата услуги, и/или получение груза. Акцепт оферты равносилен заключению Договора на условиях, изложенных в оферте.</w:t>
      </w:r>
    </w:p>
    <w:p w14:paraId="266F4C46" w14:textId="33AEFF84" w:rsidR="00FF6847" w:rsidRPr="0002660E" w:rsidRDefault="00FF6847" w:rsidP="00725918">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Лицо, заказавшее услугу и/или сдавшее груз</w:t>
      </w:r>
      <w:r w:rsidR="004E6634" w:rsidRPr="0002660E">
        <w:rPr>
          <w:rFonts w:ascii="Times New Roman" w:hAnsi="Times New Roman" w:cs="Times New Roman"/>
        </w:rPr>
        <w:t xml:space="preserve"> для перевозки</w:t>
      </w:r>
      <w:r w:rsidRPr="0002660E">
        <w:rPr>
          <w:rFonts w:ascii="Times New Roman" w:hAnsi="Times New Roman" w:cs="Times New Roman"/>
        </w:rPr>
        <w:t xml:space="preserve">, и/или оплатившее услугу, и/или получившее груз признается </w:t>
      </w:r>
      <w:r w:rsidR="004E6634" w:rsidRPr="0002660E">
        <w:rPr>
          <w:rFonts w:ascii="Times New Roman" w:hAnsi="Times New Roman" w:cs="Times New Roman"/>
        </w:rPr>
        <w:t>Клиентом</w:t>
      </w:r>
      <w:r w:rsidRPr="0002660E">
        <w:rPr>
          <w:rFonts w:ascii="Times New Roman" w:hAnsi="Times New Roman" w:cs="Times New Roman"/>
        </w:rPr>
        <w:t xml:space="preserve"> с надлежащими полномочиями. </w:t>
      </w:r>
      <w:r w:rsidR="004E6634" w:rsidRPr="0002660E">
        <w:rPr>
          <w:rFonts w:ascii="Times New Roman" w:hAnsi="Times New Roman" w:cs="Times New Roman"/>
        </w:rPr>
        <w:t>Клиент</w:t>
      </w:r>
      <w:r w:rsidRPr="0002660E">
        <w:rPr>
          <w:rFonts w:ascii="Times New Roman" w:hAnsi="Times New Roman" w:cs="Times New Roman"/>
        </w:rPr>
        <w:t xml:space="preserve"> подтверждает, что </w:t>
      </w:r>
      <w:r w:rsidR="00264FD5" w:rsidRPr="0002660E">
        <w:rPr>
          <w:rFonts w:ascii="Times New Roman" w:hAnsi="Times New Roman" w:cs="Times New Roman"/>
        </w:rPr>
        <w:t>он полностью согласен с условиями настоящего Договора</w:t>
      </w:r>
      <w:r w:rsidRPr="0002660E">
        <w:rPr>
          <w:rFonts w:ascii="Times New Roman" w:hAnsi="Times New Roman" w:cs="Times New Roman"/>
        </w:rPr>
        <w:t>.</w:t>
      </w:r>
    </w:p>
    <w:p w14:paraId="4097E849" w14:textId="7F69B124" w:rsidR="00F53C62" w:rsidRPr="0002660E" w:rsidRDefault="00F53C62" w:rsidP="00F53C62">
      <w:pPr>
        <w:spacing w:after="0"/>
        <w:ind w:firstLine="709"/>
        <w:jc w:val="both"/>
        <w:rPr>
          <w:rFonts w:ascii="Times New Roman" w:hAnsi="Times New Roman" w:cs="Times New Roman"/>
        </w:rPr>
      </w:pPr>
    </w:p>
    <w:p w14:paraId="71FD116F" w14:textId="64D593C3" w:rsidR="00F53C62" w:rsidRPr="0002660E" w:rsidRDefault="00F53C62" w:rsidP="000F2BFC">
      <w:pPr>
        <w:pStyle w:val="1"/>
        <w:numPr>
          <w:ilvl w:val="0"/>
          <w:numId w:val="1"/>
        </w:numPr>
        <w:ind w:left="0" w:firstLine="0"/>
        <w:jc w:val="center"/>
        <w:rPr>
          <w:rFonts w:ascii="Times New Roman" w:hAnsi="Times New Roman" w:cs="Times New Roman"/>
          <w:b/>
          <w:sz w:val="22"/>
          <w:szCs w:val="22"/>
        </w:rPr>
      </w:pPr>
      <w:r w:rsidRPr="0002660E">
        <w:rPr>
          <w:rFonts w:ascii="Times New Roman" w:hAnsi="Times New Roman" w:cs="Times New Roman"/>
          <w:b/>
          <w:color w:val="auto"/>
          <w:sz w:val="22"/>
          <w:szCs w:val="22"/>
        </w:rPr>
        <w:t>Предмет Договора</w:t>
      </w:r>
    </w:p>
    <w:p w14:paraId="569CA8D7" w14:textId="70927FD2" w:rsidR="00333AFA"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Экспедитор обязуется от своего имени за вознаграждение и за счет Клиента организовать перевозки грузов, перевозимых железнодорожным, автомобильным, авиационным, водным транспортом, ответственное хранение грузов на складе, а также выполнение иных услуг, определяемых настоящим Договором, связанных с перевозками грузов, а Клиент обязуется оплатить вышеуказанные услуги в порядке и в сроки, установленные настоящим Договором.</w:t>
      </w:r>
    </w:p>
    <w:p w14:paraId="5D3C164A" w14:textId="3F3E8F47"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Наименование груза и его характеристики, а также конкретный перечень услуг определяются поручением-заявкой Клиента (далее по тексту – Заявка), образец заявки расположен на сайте </w:t>
      </w:r>
      <w:hyperlink r:id="rId8" w:history="1">
        <w:r w:rsidRPr="0002660E">
          <w:rPr>
            <w:rFonts w:ascii="Times New Roman" w:hAnsi="Times New Roman" w:cs="Times New Roman"/>
          </w:rPr>
          <w:t>www.oooyata.ru</w:t>
        </w:r>
      </w:hyperlink>
    </w:p>
    <w:p w14:paraId="65300FC3" w14:textId="5E0B7786"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Дополнительные услуги, оказываемые Экспедитором: хранение (накопление) грузов Клиента, дополнительная упаковка, перевозка тяжеловесных или негабаритных грузов, грузов, требующих соблюдения определенного температурного режима, страховка, оказываются по согласованию Сторон в соответствии с письменной Заявкой Клиента и, при наличии у Экспедитора соответствующей технической возможности. </w:t>
      </w:r>
    </w:p>
    <w:p w14:paraId="7FD9A7D8" w14:textId="78F53C9F"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По настоящему договору подлежат перевозке грузы, не изъятые из оборота или не ограниченные в обороте в соответствии с действующим законодательством РФ.</w:t>
      </w:r>
    </w:p>
    <w:p w14:paraId="5C08FAE9" w14:textId="7323A402"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соответствии с законодательством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заказчика услуги, Грузоотправителя или Грузополучателя соответственно.</w:t>
      </w:r>
    </w:p>
    <w:p w14:paraId="5F8E96C8" w14:textId="3957D17F"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Услуги по Договору оказываются Экспедитором по технологии «сборный груз», а именно:</w:t>
      </w:r>
    </w:p>
    <w:p w14:paraId="7C3B6433" w14:textId="790CB6D8" w:rsidR="00F53C62" w:rsidRPr="0002660E" w:rsidRDefault="00F53C62" w:rsidP="000F2BFC">
      <w:pPr>
        <w:pStyle w:val="af0"/>
        <w:numPr>
          <w:ilvl w:val="0"/>
          <w:numId w:val="2"/>
        </w:numPr>
        <w:spacing w:after="0"/>
        <w:jc w:val="both"/>
        <w:rPr>
          <w:rFonts w:ascii="Times New Roman" w:hAnsi="Times New Roman" w:cs="Times New Roman"/>
        </w:rPr>
      </w:pPr>
      <w:r w:rsidRPr="0002660E">
        <w:rPr>
          <w:rFonts w:ascii="Times New Roman" w:hAnsi="Times New Roman" w:cs="Times New Roman"/>
        </w:rPr>
        <w:t>при перевозке груз размещается в кузове/прицепе транспортного средства совместно с иными грузами других клиентов, размещение груза может быть многоярусным;</w:t>
      </w:r>
    </w:p>
    <w:p w14:paraId="0D7FE7CD" w14:textId="77CF8822" w:rsidR="00F53C62" w:rsidRPr="0002660E" w:rsidRDefault="00F53C62" w:rsidP="000F2BFC">
      <w:pPr>
        <w:pStyle w:val="af0"/>
        <w:numPr>
          <w:ilvl w:val="0"/>
          <w:numId w:val="2"/>
        </w:numPr>
        <w:spacing w:after="0"/>
        <w:jc w:val="both"/>
        <w:rPr>
          <w:rFonts w:ascii="Times New Roman" w:hAnsi="Times New Roman" w:cs="Times New Roman"/>
        </w:rPr>
      </w:pPr>
      <w:r w:rsidRPr="0002660E">
        <w:rPr>
          <w:rFonts w:ascii="Times New Roman" w:hAnsi="Times New Roman" w:cs="Times New Roman"/>
        </w:rPr>
        <w:t>в процессе перевозки возможны перегрузки груза, без дополнительного уведомления Клиента.</w:t>
      </w:r>
    </w:p>
    <w:p w14:paraId="4A4F4B47" w14:textId="6FA6705E" w:rsidR="00F53C62" w:rsidRPr="0002660E" w:rsidRDefault="00F53C62" w:rsidP="000F2BFC">
      <w:pPr>
        <w:pStyle w:val="1"/>
        <w:numPr>
          <w:ilvl w:val="0"/>
          <w:numId w:val="1"/>
        </w:numPr>
        <w:ind w:left="0" w:firstLine="0"/>
        <w:jc w:val="center"/>
        <w:rPr>
          <w:rFonts w:ascii="Times New Roman" w:hAnsi="Times New Roman" w:cs="Times New Roman"/>
          <w:b/>
          <w:sz w:val="22"/>
          <w:szCs w:val="22"/>
        </w:rPr>
      </w:pPr>
      <w:r w:rsidRPr="0002660E">
        <w:rPr>
          <w:rFonts w:ascii="Times New Roman" w:hAnsi="Times New Roman" w:cs="Times New Roman"/>
          <w:b/>
          <w:color w:val="auto"/>
          <w:sz w:val="22"/>
          <w:szCs w:val="22"/>
        </w:rPr>
        <w:t>Права и обязанности Экспедитора</w:t>
      </w:r>
    </w:p>
    <w:p w14:paraId="5F07CB51" w14:textId="5F31B544"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Организовать перевозку грузов в порядке, установленном настоящим Договором и на условиях согласованной Заявки Клиента.</w:t>
      </w:r>
    </w:p>
    <w:p w14:paraId="490FCB2D" w14:textId="1103D9EE"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Согласовать перечень услуг и условия выполнения Заявки с Клиентом. Сообщить Клиенту об обнаруженных недостатках полученной информации, указанной в Заявке, а в случаях неполноты информации запросить у Клиента необходимые дополнительные данные.</w:t>
      </w:r>
    </w:p>
    <w:p w14:paraId="06FFFF88" w14:textId="47996705" w:rsidR="00E7433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lastRenderedPageBreak/>
        <w:t>В соответствии с согласованной Заявкой принять груз Клиента на своем складе, выдать экспедиторскую расписку, а в случае принятия груза на ответственное хранение выдать складскую расписку. Груз принимается по количеству грузовых мест, объему и весу с предварительным взвешиванием и обмером без досмотра и проверки содержимого в упаковке на предмет: внутреннего вложения и комплектности, качества груза, наличия явных или скрытых дефектов. Измерение объема производится с поправочным коэффициентом 1,1.</w:t>
      </w:r>
    </w:p>
    <w:p w14:paraId="7DF254A3" w14:textId="42D3EF07" w:rsidR="00F53C62" w:rsidRPr="0002660E" w:rsidRDefault="00E7433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 xml:space="preserve">В случае принятия груза к экспедированию на складе Грузоотправителя Экспедитор принимает груз по кол-ву мест </w:t>
      </w:r>
      <w:r w:rsidR="00A427FC" w:rsidRPr="0002660E">
        <w:rPr>
          <w:rFonts w:ascii="Times New Roman" w:hAnsi="Times New Roman" w:cs="Times New Roman"/>
        </w:rPr>
        <w:t>без</w:t>
      </w:r>
      <w:r w:rsidRPr="0002660E">
        <w:rPr>
          <w:rFonts w:ascii="Times New Roman" w:hAnsi="Times New Roman" w:cs="Times New Roman"/>
        </w:rPr>
        <w:t xml:space="preserve"> измерения веса и объема. </w:t>
      </w:r>
    </w:p>
    <w:p w14:paraId="54A5E281" w14:textId="5785A6B9"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связи с особенностями оказания транспортно-экспедиционных услуг Стороны применяют формы экспедиторских документов, разработанных Экспедитором на основании требований законодательства РФ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Экспедитором, необходимые и достаточные для оказания услуг на территории России.</w:t>
      </w:r>
    </w:p>
    <w:p w14:paraId="7AEF6147" w14:textId="5A8BF14A"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Достоверность сведений в накладной удостоверяется подписью представителя Клиента/Грузоотправителя</w:t>
      </w:r>
      <w:r w:rsidR="00E74332" w:rsidRPr="0002660E">
        <w:rPr>
          <w:rFonts w:ascii="Times New Roman" w:hAnsi="Times New Roman" w:cs="Times New Roman"/>
        </w:rPr>
        <w:t>.</w:t>
      </w:r>
      <w:r w:rsidRPr="0002660E">
        <w:rPr>
          <w:rFonts w:ascii="Times New Roman" w:hAnsi="Times New Roman" w:cs="Times New Roman"/>
        </w:rPr>
        <w:t xml:space="preserve"> Представителем Клиента/Грузоотправителя признается лицо, предоставившее груз для отправки.</w:t>
      </w:r>
    </w:p>
    <w:p w14:paraId="4C73C8A5" w14:textId="254630B8"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обнаружения отсутствия упаковки груза, либо несоответствия</w:t>
      </w:r>
      <w:r w:rsidR="00E74332" w:rsidRPr="0002660E">
        <w:rPr>
          <w:rFonts w:ascii="Times New Roman" w:hAnsi="Times New Roman" w:cs="Times New Roman"/>
        </w:rPr>
        <w:t xml:space="preserve"> </w:t>
      </w:r>
      <w:r w:rsidRPr="0002660E">
        <w:rPr>
          <w:rFonts w:ascii="Times New Roman" w:hAnsi="Times New Roman" w:cs="Times New Roman"/>
        </w:rPr>
        <w:t xml:space="preserve">ее данному виду груза </w:t>
      </w:r>
      <w:r w:rsidR="00E74332" w:rsidRPr="0002660E">
        <w:rPr>
          <w:rFonts w:ascii="Times New Roman" w:hAnsi="Times New Roman" w:cs="Times New Roman"/>
        </w:rPr>
        <w:t xml:space="preserve">и правилам провозки на различных видах транспорта Экспедитор имеет право предложить </w:t>
      </w:r>
      <w:r w:rsidRPr="0002660E">
        <w:rPr>
          <w:rFonts w:ascii="Times New Roman" w:hAnsi="Times New Roman" w:cs="Times New Roman"/>
        </w:rPr>
        <w:t>упаковать или переупаковать груз за счет Клиента. В случае отказа Клиента от предложения Экспедитора по оказанию услуг по упаковке груза, Экспедитор не несет ответственность за порчу (повреждение) груза при перевозке.</w:t>
      </w:r>
    </w:p>
    <w:p w14:paraId="10E5327E" w14:textId="1E02AF6C"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Своевременно выставлять счета для осуществления оплаты.</w:t>
      </w:r>
    </w:p>
    <w:p w14:paraId="43CEC95D" w14:textId="681096FA"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С целью исполнения настоящего договора Экспедитор имеет право заключать от своего имени и за счет Клиента необходимые договоры с третьими лицами, задействованными в процессе перевозок, оформлять все необходимые перевозочные документы от своего имени или имени Клиента, производить расчеты за предоставленные ими услуги.</w:t>
      </w:r>
    </w:p>
    <w:p w14:paraId="6F0FDA76" w14:textId="5F7CDF5E"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Обеспечить доставку груза в пункт назначения в том же количестве грузовых мест, в котором он был принят от Клиента, а также выдать его Клиенту или Грузополучателю в месте выдачи груза, указанном в экспедиторской расписке.</w:t>
      </w:r>
    </w:p>
    <w:p w14:paraId="4E3CCD5D" w14:textId="5491FE3A"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Экспедитор обязан выдать груз Грузополучателю, указанному в экспедиторской расписке, только после полной оплаты Клиентом счета, выставленного Экспедитором.</w:t>
      </w:r>
    </w:p>
    <w:p w14:paraId="0D9F433A" w14:textId="55D62A1E"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За отдельную плату по запросу Клиента оказывать услуги по организации страхования отправляемых грузов, упаковке, пломбированию, маркированию, обеспечению охраны по маршруту следования, а также оказывать и совершать иные услуги и действия.</w:t>
      </w:r>
    </w:p>
    <w:p w14:paraId="31E2C4C3" w14:textId="593558FE" w:rsidR="00F53C62" w:rsidRPr="0002660E" w:rsidRDefault="00433CBC"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Отправить уведомление </w:t>
      </w:r>
      <w:r w:rsidR="00F53C62" w:rsidRPr="0002660E">
        <w:rPr>
          <w:rFonts w:ascii="Times New Roman" w:hAnsi="Times New Roman" w:cs="Times New Roman"/>
        </w:rPr>
        <w:t>Грузополучател</w:t>
      </w:r>
      <w:r w:rsidRPr="0002660E">
        <w:rPr>
          <w:rFonts w:ascii="Times New Roman" w:hAnsi="Times New Roman" w:cs="Times New Roman"/>
        </w:rPr>
        <w:t>ю</w:t>
      </w:r>
      <w:r w:rsidR="00F53C62" w:rsidRPr="0002660E">
        <w:rPr>
          <w:rFonts w:ascii="Times New Roman" w:hAnsi="Times New Roman" w:cs="Times New Roman"/>
        </w:rPr>
        <w:t xml:space="preserve"> о прибытии груза в место получения груза посредством телефонной связи или электронной почты, либо с использованием иных доступных способов связи.</w:t>
      </w:r>
    </w:p>
    <w:p w14:paraId="63A34B9F" w14:textId="2328A18D"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Своевременно предоставлять счет-фактуру и акт выполненных работ (оказанных услуг)</w:t>
      </w:r>
      <w:r w:rsidR="00433CBC" w:rsidRPr="0002660E">
        <w:rPr>
          <w:rFonts w:ascii="Times New Roman" w:hAnsi="Times New Roman" w:cs="Times New Roman"/>
        </w:rPr>
        <w:t xml:space="preserve"> либо УПД (Универсальный передаточный документ)</w:t>
      </w:r>
      <w:r w:rsidRPr="0002660E">
        <w:rPr>
          <w:rFonts w:ascii="Times New Roman" w:hAnsi="Times New Roman" w:cs="Times New Roman"/>
        </w:rPr>
        <w:t>.</w:t>
      </w:r>
    </w:p>
    <w:p w14:paraId="0A990A5A" w14:textId="68CA597D"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Привлекать к исполнению своих обязанностей, предусмотренных настоящим Договором, третьих лиц на основании заключаемых с ними двухсторонних договоров.  Возложение исполнения своих обязательств, предусмотренных настоящим Договором, полностью или частично на третье лицо не освобождает Экспедитора от ответственности перед Клиентом за неисполнение настоящего Договора.</w:t>
      </w:r>
    </w:p>
    <w:p w14:paraId="2C2ECE47" w14:textId="3B27DE0C"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Требовать от Клиента своевременной и полной оплаты всех услуг.</w:t>
      </w:r>
    </w:p>
    <w:p w14:paraId="1AAC3A62" w14:textId="58DE39FD"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неоплаты, в том числе в случае не полной оплаты за оказываемые услуги по настоящему Договору, Экспедитор вправе не приступать</w:t>
      </w:r>
      <w:r w:rsidR="00107228" w:rsidRPr="0002660E">
        <w:rPr>
          <w:rFonts w:ascii="Times New Roman" w:hAnsi="Times New Roman" w:cs="Times New Roman"/>
        </w:rPr>
        <w:t xml:space="preserve"> </w:t>
      </w:r>
      <w:r w:rsidRPr="0002660E">
        <w:rPr>
          <w:rFonts w:ascii="Times New Roman" w:hAnsi="Times New Roman" w:cs="Times New Roman"/>
        </w:rPr>
        <w:t xml:space="preserve">к исполнению своих обязательств по настоящему Договору, </w:t>
      </w:r>
      <w:r w:rsidR="00107228" w:rsidRPr="0002660E">
        <w:rPr>
          <w:rFonts w:ascii="Times New Roman" w:hAnsi="Times New Roman" w:cs="Times New Roman"/>
        </w:rPr>
        <w:t xml:space="preserve">либо приостановить исполнение своих обязательств, </w:t>
      </w:r>
      <w:r w:rsidRPr="0002660E">
        <w:rPr>
          <w:rFonts w:ascii="Times New Roman" w:hAnsi="Times New Roman" w:cs="Times New Roman"/>
        </w:rPr>
        <w:t>а также удерживать груз до момента оплаты в полном объеме. При этом Экспедитор не будет нести какой-либо ответственности перед Клиентом и третьими лицами.</w:t>
      </w:r>
    </w:p>
    <w:p w14:paraId="5C488B1B" w14:textId="304614CE"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непредоставления Клиентом необходимой информации о свойствах груза, об условиях его перевозки, а также иной информации, необходимой для надлежащего выполнения требований настоящего Договора, Экспедитор вправе:</w:t>
      </w:r>
    </w:p>
    <w:p w14:paraId="660D6BEA" w14:textId="042F88FA" w:rsidR="00F53C62" w:rsidRPr="0002660E" w:rsidRDefault="00F53C62" w:rsidP="000F2BFC">
      <w:pPr>
        <w:pStyle w:val="af0"/>
        <w:numPr>
          <w:ilvl w:val="2"/>
          <w:numId w:val="1"/>
        </w:numPr>
        <w:tabs>
          <w:tab w:val="left" w:pos="993"/>
        </w:tabs>
        <w:spacing w:after="0"/>
        <w:ind w:left="426" w:firstLine="0"/>
        <w:jc w:val="both"/>
        <w:rPr>
          <w:rFonts w:ascii="Times New Roman" w:hAnsi="Times New Roman" w:cs="Times New Roman"/>
        </w:rPr>
      </w:pPr>
      <w:r w:rsidRPr="0002660E">
        <w:rPr>
          <w:rFonts w:ascii="Times New Roman" w:hAnsi="Times New Roman" w:cs="Times New Roman"/>
        </w:rPr>
        <w:lastRenderedPageBreak/>
        <w:t>Не приступать к исполнению своих обязательств по настоящему Договору до момента предоставления такой информации. При этом Экспедитор не несет какой-либо ответственности перед Клиентом и третьими лицами.</w:t>
      </w:r>
    </w:p>
    <w:p w14:paraId="476B483D" w14:textId="50245CC6" w:rsidR="00107228" w:rsidRPr="0002660E" w:rsidRDefault="00107228" w:rsidP="000F2BFC">
      <w:pPr>
        <w:pStyle w:val="af0"/>
        <w:tabs>
          <w:tab w:val="left" w:pos="993"/>
        </w:tabs>
        <w:spacing w:after="0"/>
        <w:ind w:left="426" w:firstLine="567"/>
        <w:jc w:val="both"/>
        <w:rPr>
          <w:rFonts w:ascii="Times New Roman" w:hAnsi="Times New Roman" w:cs="Times New Roman"/>
        </w:rPr>
      </w:pPr>
      <w:r w:rsidRPr="0002660E">
        <w:rPr>
          <w:rFonts w:ascii="Times New Roman" w:hAnsi="Times New Roman" w:cs="Times New Roman"/>
        </w:rPr>
        <w:t>Приостановить исполнение своих обязательств по настоящему Договору до момента предоставления такой информации. При этом Экспедитор не несет какой-либо ответственности перед Клиентом и третьими лицами.</w:t>
      </w:r>
    </w:p>
    <w:p w14:paraId="2BF1D96F" w14:textId="5E26C437" w:rsidR="00F53C62" w:rsidRPr="0002660E" w:rsidRDefault="00F53C62" w:rsidP="000F2BFC">
      <w:pPr>
        <w:pStyle w:val="af0"/>
        <w:numPr>
          <w:ilvl w:val="2"/>
          <w:numId w:val="1"/>
        </w:numPr>
        <w:tabs>
          <w:tab w:val="left" w:pos="993"/>
        </w:tabs>
        <w:spacing w:after="0"/>
        <w:ind w:left="426" w:firstLine="0"/>
        <w:jc w:val="both"/>
        <w:rPr>
          <w:rFonts w:ascii="Times New Roman" w:hAnsi="Times New Roman" w:cs="Times New Roman"/>
        </w:rPr>
      </w:pPr>
      <w:r w:rsidRPr="0002660E">
        <w:rPr>
          <w:rFonts w:ascii="Times New Roman" w:hAnsi="Times New Roman" w:cs="Times New Roman"/>
        </w:rPr>
        <w:t>Оказать экспедиторские услуги исходя из интересов Клиента. При этом Клиент обязуется возместить Экспедитору дополнительные расходы на основании счета Экспедитора в течение 3 (Трех) рабочих дней с момента его получения.</w:t>
      </w:r>
    </w:p>
    <w:p w14:paraId="782F409A" w14:textId="5E90D8DA"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Учитывая свойства груза, условия его перевозки Экспедитор вправе требовать от Клиента заключения Клиентом или Экспедитором за счет Клиента договора страхования груза на период его перевозки.</w:t>
      </w:r>
    </w:p>
    <w:p w14:paraId="47CE4683" w14:textId="13AF5222"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w:t>
      </w:r>
    </w:p>
    <w:p w14:paraId="4F73DF17" w14:textId="4F657301"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Экспедитор не отвечает за полную или частичную порчу грузов, требующих соблюдения определенного температурного режима </w:t>
      </w:r>
      <w:r w:rsidR="00ED21B9" w:rsidRPr="0002660E">
        <w:rPr>
          <w:rFonts w:ascii="Times New Roman" w:hAnsi="Times New Roman" w:cs="Times New Roman"/>
        </w:rPr>
        <w:t>если данное требование не было заявлено в</w:t>
      </w:r>
      <w:r w:rsidR="006037DF">
        <w:rPr>
          <w:rFonts w:ascii="Times New Roman" w:hAnsi="Times New Roman" w:cs="Times New Roman"/>
        </w:rPr>
        <w:t xml:space="preserve"> </w:t>
      </w:r>
      <w:r w:rsidR="00ED21B9" w:rsidRPr="0002660E">
        <w:rPr>
          <w:rFonts w:ascii="Times New Roman" w:hAnsi="Times New Roman" w:cs="Times New Roman"/>
        </w:rPr>
        <w:t>поручении.</w:t>
      </w:r>
    </w:p>
    <w:p w14:paraId="2B42447B" w14:textId="48B59049"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Проверять достоверность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14:paraId="2849F555" w14:textId="75EE68CC"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Не принимать запрещенные к перевозке грузы или их часть, если по характеру они не соответствуют нормам и правилам безопасности перевозки на соответствующем виде транспорта, а также по габаритам, весу или другим причинам груз не соответствуют техническим требованиям для перевозки на соответствующем виде транспорта.</w:t>
      </w:r>
    </w:p>
    <w:p w14:paraId="42ED0A95" w14:textId="56375C7C" w:rsidR="00F53C62" w:rsidRPr="0002660E" w:rsidRDefault="00F53C62" w:rsidP="000F2BFC">
      <w:pPr>
        <w:pStyle w:val="1"/>
        <w:numPr>
          <w:ilvl w:val="0"/>
          <w:numId w:val="1"/>
        </w:numPr>
        <w:ind w:left="0" w:firstLine="0"/>
        <w:jc w:val="center"/>
        <w:rPr>
          <w:rFonts w:ascii="Times New Roman" w:hAnsi="Times New Roman" w:cs="Times New Roman"/>
          <w:b/>
          <w:sz w:val="22"/>
          <w:szCs w:val="22"/>
        </w:rPr>
      </w:pPr>
      <w:r w:rsidRPr="0002660E">
        <w:rPr>
          <w:rFonts w:ascii="Times New Roman" w:hAnsi="Times New Roman" w:cs="Times New Roman"/>
          <w:b/>
          <w:color w:val="auto"/>
          <w:sz w:val="22"/>
          <w:szCs w:val="22"/>
        </w:rPr>
        <w:t>Права и обязанности Клиента</w:t>
      </w:r>
    </w:p>
    <w:p w14:paraId="1ABBC6C1" w14:textId="54A18484"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Подать заявку заблаговременно, либо в момент передачи груза Экспедитору. </w:t>
      </w:r>
    </w:p>
    <w:p w14:paraId="30C49EAD"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 xml:space="preserve">Заявка должна содержать достоверные и полные данные о наименовании груза и его характеристиках, количество грузовых мест, вес, объем, его объявленной стоимости в случае страхования груза, наименование Грузополучателя, место доставки груза, даты передачи груза, а также всех дополнительных сведений, необходимых для организации и осуществления перевозки груза. </w:t>
      </w:r>
    </w:p>
    <w:p w14:paraId="02080E0C"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При этом Заявка является поручением Экспедитору на оказание Экспедитором Клиенту транспортно-экспедиционных услуг в рамках настоящего Договора.</w:t>
      </w:r>
    </w:p>
    <w:p w14:paraId="0A0F8282" w14:textId="70E45073"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В случае несвоевременно поданной Заявки Экспедитор имеет право отказать в приеме Заявки.</w:t>
      </w:r>
    </w:p>
    <w:p w14:paraId="100E65C9"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Заявка может быть подана как от имени Клиента, так и от имени его Грузоотправителей и/или Грузополучателей.</w:t>
      </w:r>
    </w:p>
    <w:p w14:paraId="13638F1A" w14:textId="3AE2E55B"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Клиент обязан подготовить груз к перевозке (</w:t>
      </w:r>
      <w:proofErr w:type="spellStart"/>
      <w:r w:rsidRPr="0002660E">
        <w:rPr>
          <w:rFonts w:ascii="Times New Roman" w:hAnsi="Times New Roman" w:cs="Times New Roman"/>
        </w:rPr>
        <w:t>затарить</w:t>
      </w:r>
      <w:proofErr w:type="spellEnd"/>
      <w:r w:rsidRPr="0002660E">
        <w:rPr>
          <w:rFonts w:ascii="Times New Roman" w:hAnsi="Times New Roman" w:cs="Times New Roman"/>
        </w:rPr>
        <w:t>, упаковать и т.п.)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В случае отсутствия упаковки груза</w:t>
      </w:r>
      <w:r w:rsidR="00C3654F" w:rsidRPr="0002660E">
        <w:rPr>
          <w:rFonts w:ascii="Times New Roman" w:hAnsi="Times New Roman" w:cs="Times New Roman"/>
        </w:rPr>
        <w:t xml:space="preserve"> Клиент вправе воспользоваться услугой по дополнительной упаковке груза, а в случае </w:t>
      </w:r>
      <w:r w:rsidRPr="0002660E">
        <w:rPr>
          <w:rFonts w:ascii="Times New Roman" w:hAnsi="Times New Roman" w:cs="Times New Roman"/>
        </w:rPr>
        <w:t>отказа от необходимой упаковки, ответственность за все последствия порчи, повреждения и утраты груза несет Клиент. Клиент должен обеспечить возможность нанесения Экспедитором собственной маркировки на каждое грузовое место.</w:t>
      </w:r>
    </w:p>
    <w:p w14:paraId="6D75A0C9" w14:textId="7A22BC9B"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Клиент обязан предоставить заверенные копии документов на груз, необходимые для своевременного выполнения Экспедитором своих обязанностей. 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их по отдельной экспедиторской расписке.</w:t>
      </w:r>
    </w:p>
    <w:p w14:paraId="54A63A63" w14:textId="21AA82C4"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Клиент или уполномоченное им лицо (Грузоотправитель) обязан предоставить Экспедитору, не запрещенный к перевозке груз.</w:t>
      </w:r>
      <w:r w:rsidR="00347F80" w:rsidRPr="0002660E">
        <w:rPr>
          <w:rFonts w:ascii="Times New Roman" w:hAnsi="Times New Roman" w:cs="Times New Roman"/>
        </w:rPr>
        <w:t xml:space="preserve"> </w:t>
      </w:r>
      <w:r w:rsidR="00D21512" w:rsidRPr="0002660E">
        <w:rPr>
          <w:rFonts w:ascii="Times New Roman" w:hAnsi="Times New Roman" w:cs="Times New Roman"/>
        </w:rPr>
        <w:t>Раздел «Документы» сайта oooyata.ru.</w:t>
      </w:r>
    </w:p>
    <w:p w14:paraId="081AD7D6" w14:textId="02EFF3EA"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Клиент обязан ознакомить уполномоченные им лица (Грузоотправителя или Грузополучателя) с условиями настоящего договора. Заключение настоящего договора Клиентом означает согласие уполномоченных им лиц с условиями настоящего Договора.</w:t>
      </w:r>
    </w:p>
    <w:p w14:paraId="08D6E77D" w14:textId="072C6D3B"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lastRenderedPageBreak/>
        <w:t xml:space="preserve">Предоставить в письменном виде полную информацию о Грузоотправителе и Грузополучателе. Представитель Грузоотправителя при сдаче груза на склад Экспедитора и Грузополучатель при получении груза должны иметь при себе доверенность организации Грузоотправителя/Грузополучателя на передачу/прием груза, а также документ удостоверяющий личность. </w:t>
      </w:r>
    </w:p>
    <w:p w14:paraId="377B6979" w14:textId="7AC18004"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До </w:t>
      </w:r>
      <w:r w:rsidR="00D21512" w:rsidRPr="0002660E">
        <w:rPr>
          <w:rFonts w:ascii="Times New Roman" w:hAnsi="Times New Roman" w:cs="Times New Roman"/>
        </w:rPr>
        <w:t>выдачи</w:t>
      </w:r>
      <w:r w:rsidRPr="0002660E">
        <w:rPr>
          <w:rFonts w:ascii="Times New Roman" w:hAnsi="Times New Roman" w:cs="Times New Roman"/>
        </w:rPr>
        <w:t xml:space="preserve"> груза</w:t>
      </w:r>
      <w:r w:rsidR="00D21512" w:rsidRPr="0002660E">
        <w:rPr>
          <w:rFonts w:ascii="Times New Roman" w:hAnsi="Times New Roman" w:cs="Times New Roman"/>
        </w:rPr>
        <w:t xml:space="preserve"> Грузополучателю</w:t>
      </w:r>
      <w:r w:rsidRPr="0002660E">
        <w:rPr>
          <w:rFonts w:ascii="Times New Roman" w:hAnsi="Times New Roman" w:cs="Times New Roman"/>
        </w:rPr>
        <w:t>, Клиент обязан произвести 100% предоплату оказываемых услуг по настоящему Договору.</w:t>
      </w:r>
    </w:p>
    <w:p w14:paraId="148A103D" w14:textId="2A80BC02"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Оплачивать все выставленные Экспедитором счета в течение 3 (Трех) банковских дней.</w:t>
      </w:r>
    </w:p>
    <w:p w14:paraId="0F9DC05E" w14:textId="57167366"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Клиент или его Грузополучатель обязаны принять груз в месте выдачи груза, указанном в экспедиторской расписке, и вывезти груз после полной оплаты выставленного Экспедитором счета в срок не позднее </w:t>
      </w:r>
      <w:r w:rsidR="00C57951" w:rsidRPr="0002660E">
        <w:rPr>
          <w:rFonts w:ascii="Times New Roman" w:hAnsi="Times New Roman" w:cs="Times New Roman"/>
        </w:rPr>
        <w:t>3</w:t>
      </w:r>
      <w:r w:rsidRPr="0002660E">
        <w:rPr>
          <w:rFonts w:ascii="Times New Roman" w:hAnsi="Times New Roman" w:cs="Times New Roman"/>
        </w:rPr>
        <w:t xml:space="preserve"> (</w:t>
      </w:r>
      <w:r w:rsidR="00C57951" w:rsidRPr="0002660E">
        <w:rPr>
          <w:rFonts w:ascii="Times New Roman" w:hAnsi="Times New Roman" w:cs="Times New Roman"/>
        </w:rPr>
        <w:t>Трех</w:t>
      </w:r>
      <w:r w:rsidRPr="0002660E">
        <w:rPr>
          <w:rFonts w:ascii="Times New Roman" w:hAnsi="Times New Roman" w:cs="Times New Roman"/>
        </w:rPr>
        <w:t xml:space="preserve">) рабочих дней с момента прибытия груза в место его выдачи, указанного в экспедиторской расписке. </w:t>
      </w:r>
    </w:p>
    <w:p w14:paraId="31E97F36" w14:textId="1355F403"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 xml:space="preserve">В случае непринятия и не вывоза груза Клиент обязан возместить Экспедитору расходы за его хранение, сверх указанного срока начиная с </w:t>
      </w:r>
      <w:r w:rsidR="00C57951" w:rsidRPr="0002660E">
        <w:rPr>
          <w:rFonts w:ascii="Times New Roman" w:hAnsi="Times New Roman" w:cs="Times New Roman"/>
        </w:rPr>
        <w:t>4</w:t>
      </w:r>
      <w:r w:rsidRPr="0002660E">
        <w:rPr>
          <w:rFonts w:ascii="Times New Roman" w:hAnsi="Times New Roman" w:cs="Times New Roman"/>
        </w:rPr>
        <w:t xml:space="preserve">-го дня хранения (исчисление сроков начинается со следующего дня после дня сдачи Груза на хранение и оканчивается днем, предшествующего дню выдачи Груза). Клиент оплачивает Экспедитору указанные расходы за хранение груза по отдельно выставленному счету из расчета 1 (Один) рубль за кг в сутки, либо 220 (Двести двадцать) рублей за метр кубический в сутки. </w:t>
      </w:r>
    </w:p>
    <w:p w14:paraId="65C202C5"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В случае обнаружения при приемке груза недостачи, повреждения или его утраты делается соответствующая отметка в экспедиторской расписке и составляется акт, который подписывается комиссией, состоящей из двух представителей склада, выдающего груз и лица, принявшего груз (Грузополучателя). В противном случае Клиент и/или Грузоотправитель и Грузополучатель не вправе предъявлять к Экспедитору какие-либо претензии.</w:t>
      </w:r>
    </w:p>
    <w:p w14:paraId="5EF13CB2" w14:textId="13F419EB"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Клиент обязан незамедлительно возместить Экспедитору расходы, связанные с переадресовкой груза, отказом от приемки груза на складе (месте) назначения, отсутствием указанного в заявке Грузополучателя на складе (месте) назначения, а также иным обстоятельствам, возникшим по вине Клиента.</w:t>
      </w:r>
    </w:p>
    <w:p w14:paraId="67B25F8A" w14:textId="2084F879"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Представлять Экспедитору документы и всю необходимую информацию о свойствах груза, для оказания транспортно-экспедиционных услуг, условиях его перевозки, а также иную информацию, необходимую для исполнения Экспедитором обязанностей, предусмотренных настоящим Договором, в том числе необходимые для осуществления всех видов государственного контроля при перевозке.</w:t>
      </w:r>
    </w:p>
    <w:p w14:paraId="41081A08" w14:textId="27EE38D0"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Оплачивать услуги Экспедитора и дополнительные расходы, которые возникли после оплаты услуг Экспедитора по Заявке (связанные с подготовкой, отправкой и выдачей грузов, задержкой грузов на паромной переправе и т.п.) при предоставлении Экспедитором документов, подтверждающих данные расходы.</w:t>
      </w:r>
    </w:p>
    <w:p w14:paraId="320DF35F" w14:textId="24B7D227"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Клиент обязуется возмещать Экспедитору все убытки (в том числе по уплате штрафов, простои, хранение, погрузоразгрузочные работы, претензии и иски третьих лиц), вызванные неправильным и/или недостоверным оформлением Клиентом или его Грузоотправителем транспортных или товаросопроводительных документов, или их отсутствием, выявленным в процессе выполнения</w:t>
      </w:r>
      <w:r w:rsidR="001208F5" w:rsidRPr="0002660E">
        <w:rPr>
          <w:rFonts w:ascii="Times New Roman" w:hAnsi="Times New Roman" w:cs="Times New Roman"/>
        </w:rPr>
        <w:t xml:space="preserve"> </w:t>
      </w:r>
      <w:r w:rsidRPr="0002660E">
        <w:rPr>
          <w:rFonts w:ascii="Times New Roman" w:hAnsi="Times New Roman" w:cs="Times New Roman"/>
        </w:rPr>
        <w:t>поручений Клиента, а также убытки, возникшие вследствие несоблюдения Клиентом/ Грузоотправителем правил упаковки и маркировки</w:t>
      </w:r>
      <w:r w:rsidR="001208F5" w:rsidRPr="0002660E">
        <w:rPr>
          <w:rFonts w:ascii="Times New Roman" w:hAnsi="Times New Roman" w:cs="Times New Roman"/>
        </w:rPr>
        <w:t xml:space="preserve"> </w:t>
      </w:r>
      <w:r w:rsidRPr="0002660E">
        <w:rPr>
          <w:rFonts w:ascii="Times New Roman" w:hAnsi="Times New Roman" w:cs="Times New Roman"/>
        </w:rPr>
        <w:t>груза.</w:t>
      </w:r>
    </w:p>
    <w:p w14:paraId="5C3E4BF7" w14:textId="6E418A3D"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Неукоснительно выполнять инструкции Экспедитора по вопросам, связанным с оказанием транспортно-экспедиционных услуг.</w:t>
      </w:r>
    </w:p>
    <w:p w14:paraId="5CF5355F" w14:textId="636138CC"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В течение 5 календарных дней с даты получения от Экспедитора актов об оказанных услугах и сверки взаиморасчетов подписать и возвратить их Экспедитору или предоставить письменный мотивированный отказ от их подписания. В противном случае Акты будут считаться подписанными и принимаются для отражения в бухгалтерском учете Экспедитора, а услуги оказанными в полном объеме и принятыми Клиентом. </w:t>
      </w:r>
    </w:p>
    <w:p w14:paraId="460D53E7" w14:textId="06C7566E"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Для предъявления в налоговые и таможенные органы в соответствии с законодательством Российской Федерации своевременно предоставлять Экспедитору по его требованию документы, подтверждающие перевозку грузов под таможенным контролем.</w:t>
      </w:r>
    </w:p>
    <w:p w14:paraId="0858AF52" w14:textId="6F0E863D"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lastRenderedPageBreak/>
        <w:t>Незамедлительно предоставлять информацию об изменении банковских, отгрузочных реквизитов и других сведений, необходимых для выполнения Заявки и оформления перевозочных документов.</w:t>
      </w:r>
    </w:p>
    <w:p w14:paraId="4D4A8D91" w14:textId="50C271E9" w:rsidR="00F53C62" w:rsidRPr="0002660E" w:rsidRDefault="00B80153"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w:t>
      </w:r>
      <w:r w:rsidR="00F53C62" w:rsidRPr="0002660E">
        <w:rPr>
          <w:rFonts w:ascii="Times New Roman" w:hAnsi="Times New Roman" w:cs="Times New Roman"/>
        </w:rPr>
        <w:t>омпенсировать все штрафные неустойки, выставляемые ОАО «РЖД», ОАО «АК «ЖДЯ», контролирующими органами и третьими лицами и возникшие убытки за несвоевременное предоставление и/или недостоверных сведений, указанных в п.3.11. настоящего договора, а также в случае нарушения п. 3.4. настоящего Договора</w:t>
      </w:r>
      <w:r w:rsidRPr="0002660E">
        <w:rPr>
          <w:rFonts w:ascii="Times New Roman" w:hAnsi="Times New Roman" w:cs="Times New Roman"/>
        </w:rPr>
        <w:t xml:space="preserve"> в течение 3х рабочих дней с момента получения от Экспедитора соответствующего требования (счета на оплату)</w:t>
      </w:r>
      <w:r w:rsidR="00F53C62" w:rsidRPr="0002660E">
        <w:rPr>
          <w:rFonts w:ascii="Times New Roman" w:hAnsi="Times New Roman" w:cs="Times New Roman"/>
        </w:rPr>
        <w:t>.</w:t>
      </w:r>
      <w:r w:rsidRPr="0002660E">
        <w:rPr>
          <w:rFonts w:ascii="Times New Roman" w:hAnsi="Times New Roman" w:cs="Times New Roman"/>
        </w:rPr>
        <w:t xml:space="preserve"> Экспедитор направляет соответствующие документы по электронной почте </w:t>
      </w:r>
      <w:r w:rsidR="001208F5" w:rsidRPr="0002660E">
        <w:rPr>
          <w:rFonts w:ascii="Times New Roman" w:hAnsi="Times New Roman" w:cs="Times New Roman"/>
        </w:rPr>
        <w:t>на адрес,</w:t>
      </w:r>
      <w:r w:rsidRPr="0002660E">
        <w:rPr>
          <w:rFonts w:ascii="Times New Roman" w:hAnsi="Times New Roman" w:cs="Times New Roman"/>
        </w:rPr>
        <w:t xml:space="preserve"> указанный в разделе </w:t>
      </w:r>
      <w:r w:rsidR="003F1842" w:rsidRPr="0002660E">
        <w:rPr>
          <w:rFonts w:ascii="Times New Roman" w:hAnsi="Times New Roman" w:cs="Times New Roman"/>
        </w:rPr>
        <w:t>10</w:t>
      </w:r>
      <w:r w:rsidRPr="0002660E">
        <w:rPr>
          <w:rFonts w:ascii="Times New Roman" w:hAnsi="Times New Roman" w:cs="Times New Roman"/>
        </w:rPr>
        <w:t xml:space="preserve"> настоящего Договора.</w:t>
      </w:r>
    </w:p>
    <w:p w14:paraId="4025D708" w14:textId="4E98D00F"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Обеспечить выполнение Грузоотправителями и Грузополучателями требований настоящего Договора, касающихся сдачи и приема груза в местах приема и передачи. Клиент несет ответственность в полном объеме перед Экспедитором за действия Грузоотправителя и Грузополучателя, в том числе: за правильное и своевременное оформление, и представление ими необходимых документов.</w:t>
      </w:r>
    </w:p>
    <w:p w14:paraId="06B72234" w14:textId="5772B62D"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Руководствоваться Правилами перевозок грузов железнодорожным транспортом, стандартными требованиями, предъявляемыми при внутренних перевозках грузов, Гражданским Кодексом РФ, Уставом железнодорожного транспорта РФ, Уставом автомобильного транспорта, Правилами транспортно-экспедиционной деятельности и т.д., и т.п.</w:t>
      </w:r>
    </w:p>
    <w:p w14:paraId="66E4B87A" w14:textId="7D5C3F2B" w:rsidR="001208F5"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Клиент принимает на себя обязательства по самостоятельному отслеживанию возможных изменений условий и правил оказания Экспедитором транспортно-экспедиционных услуг, предусмотренных настоящим договором и размещенным на официальном интернет сайте Экспедитора </w:t>
      </w:r>
      <w:hyperlink r:id="rId9" w:history="1">
        <w:r w:rsidRPr="0002660E">
          <w:rPr>
            <w:rFonts w:ascii="Times New Roman" w:hAnsi="Times New Roman" w:cs="Times New Roman"/>
          </w:rPr>
          <w:t>www.oooyata.ru</w:t>
        </w:r>
      </w:hyperlink>
      <w:r w:rsidR="001208F5" w:rsidRPr="0002660E">
        <w:rPr>
          <w:rFonts w:ascii="Times New Roman" w:hAnsi="Times New Roman" w:cs="Times New Roman"/>
        </w:rPr>
        <w:t>.</w:t>
      </w:r>
    </w:p>
    <w:p w14:paraId="512C0B53" w14:textId="56F03CEC" w:rsidR="00F53C62" w:rsidRPr="0002660E" w:rsidRDefault="00F53C62" w:rsidP="000F2BFC">
      <w:pPr>
        <w:pStyle w:val="1"/>
        <w:numPr>
          <w:ilvl w:val="0"/>
          <w:numId w:val="1"/>
        </w:numPr>
        <w:ind w:left="0" w:firstLine="0"/>
        <w:jc w:val="center"/>
        <w:rPr>
          <w:rFonts w:ascii="Times New Roman" w:hAnsi="Times New Roman" w:cs="Times New Roman"/>
          <w:b/>
          <w:sz w:val="22"/>
          <w:szCs w:val="22"/>
        </w:rPr>
      </w:pPr>
      <w:r w:rsidRPr="0002660E">
        <w:rPr>
          <w:rFonts w:ascii="Times New Roman" w:hAnsi="Times New Roman" w:cs="Times New Roman"/>
          <w:b/>
          <w:color w:val="auto"/>
          <w:sz w:val="22"/>
          <w:szCs w:val="22"/>
        </w:rPr>
        <w:t>Порядок и производство расчетов</w:t>
      </w:r>
    </w:p>
    <w:p w14:paraId="21BB5954" w14:textId="7CF4CB09"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Оплата услуг Экспедитора производится на основании счета до момента выдачи груза Грузополучателю, но в любом случае не позднее </w:t>
      </w:r>
      <w:r w:rsidR="000528F3" w:rsidRPr="0002660E">
        <w:rPr>
          <w:rFonts w:ascii="Times New Roman" w:hAnsi="Times New Roman" w:cs="Times New Roman"/>
        </w:rPr>
        <w:t>3</w:t>
      </w:r>
      <w:r w:rsidRPr="0002660E">
        <w:rPr>
          <w:rFonts w:ascii="Times New Roman" w:hAnsi="Times New Roman" w:cs="Times New Roman"/>
        </w:rPr>
        <w:t xml:space="preserve"> (</w:t>
      </w:r>
      <w:r w:rsidR="000528F3" w:rsidRPr="0002660E">
        <w:rPr>
          <w:rFonts w:ascii="Times New Roman" w:hAnsi="Times New Roman" w:cs="Times New Roman"/>
        </w:rPr>
        <w:t>трех</w:t>
      </w:r>
      <w:r w:rsidRPr="0002660E">
        <w:rPr>
          <w:rFonts w:ascii="Times New Roman" w:hAnsi="Times New Roman" w:cs="Times New Roman"/>
        </w:rPr>
        <w:t>) рабочих дней с момента прибытия груза на склад Экспедитора в пункт назначения, если иное не согласовано сторонами.</w:t>
      </w:r>
    </w:p>
    <w:p w14:paraId="2B5EADC1" w14:textId="561E1540"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Стоимость услуг Экспедитора определяется на основании размещенных на сайте тарифов Экспедитора, которые действуют на момент принятия груза к отправке и включают в себя расходы Экспедитора по организации перевозки груза. Тарифы доводятся до сведения Клиента посредством размещения их на сайте Экспедитора (www.oooyata.ru).</w:t>
      </w:r>
    </w:p>
    <w:p w14:paraId="6A3C8E77"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Экспедитор вправе изменять тарифы в одностороннем порядке с обязательным уведомлением Клиента путем размещения информации на сайте Экспедитора (</w:t>
      </w:r>
      <w:hyperlink r:id="rId10" w:history="1">
        <w:r w:rsidRPr="0002660E">
          <w:rPr>
            <w:rFonts w:ascii="Times New Roman" w:hAnsi="Times New Roman" w:cs="Times New Roman"/>
          </w:rPr>
          <w:t>www.oooyata.ru</w:t>
        </w:r>
      </w:hyperlink>
      <w:r w:rsidRPr="0002660E">
        <w:rPr>
          <w:rFonts w:ascii="Times New Roman" w:hAnsi="Times New Roman" w:cs="Times New Roman"/>
        </w:rPr>
        <w:t>) не позднее, чем за 14 (четырнадцать) календарных дней до даты начала действия новых тарифов.</w:t>
      </w:r>
    </w:p>
    <w:p w14:paraId="303264C4" w14:textId="51CBC53E"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Счета оплачиваются Клиентом в течение трёх банковских дней с момента их получения. Передача счета допускается посредством электронной связи, с последующей передачей оригинала в течение 30 (тридцати) дней.</w:t>
      </w:r>
    </w:p>
    <w:p w14:paraId="58A408D4" w14:textId="115ACB9F" w:rsidR="0096142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Расчетным периодом для сверки взаиморасчетов по настоящему Договору является календарный месяц. Счет-фактура и акты выполненных работ и оказанных услуг в двух экземплярах направляются Экспедитором Клиенту по факту выполнения работ и услуг, которые одновременно являются отчетом о выполненных работах и оказанных услугах. Акты подписываются в порядке, установленном в п. 3.15. настоящего Договора. В случае повторного предоставления по запросу Клиента</w:t>
      </w:r>
      <w:r w:rsidR="00961422" w:rsidRPr="0002660E">
        <w:rPr>
          <w:rFonts w:ascii="Times New Roman" w:hAnsi="Times New Roman" w:cs="Times New Roman"/>
        </w:rPr>
        <w:t xml:space="preserve"> оригиналов</w:t>
      </w:r>
      <w:r w:rsidRPr="0002660E">
        <w:rPr>
          <w:rFonts w:ascii="Times New Roman" w:hAnsi="Times New Roman" w:cs="Times New Roman"/>
        </w:rPr>
        <w:t xml:space="preserve"> счетов-фактур и актов выполненных работ Клиент оплачивает Экспедитору по 300 (Триста) рублей за комплект документов.</w:t>
      </w:r>
    </w:p>
    <w:p w14:paraId="631209C1" w14:textId="35D37AA4"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После осуществления оплаты счетов Клиент по требованию Экспедитора передает ему по электронной почте копию платежного поручения.</w:t>
      </w:r>
    </w:p>
    <w:p w14:paraId="460D2AB9" w14:textId="6C62A72F"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В случае отказа (либо неполучения ответа в разумный срок) лица, указанного Клиентом в качестве Плательщика, от оплаты счетов Экспедитора, Клиент наравне с таким лицом несет солидарную ответственность перед Экспедитором за ненадлежащее исполнение обязательств по настоящему договору. </w:t>
      </w:r>
    </w:p>
    <w:p w14:paraId="022CCD7B" w14:textId="7BDC9D1B"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Если после подписания Сторонами Акта об оказанных услугах будут выявлены обстоятельства, независящие от Экспедитора и влияющие на стоимость оказанных Экспедитором услуг, последний </w:t>
      </w:r>
      <w:r w:rsidRPr="0002660E">
        <w:rPr>
          <w:rFonts w:ascii="Times New Roman" w:hAnsi="Times New Roman" w:cs="Times New Roman"/>
        </w:rPr>
        <w:lastRenderedPageBreak/>
        <w:t xml:space="preserve">составляет на корректируемый объем стоимости услуг новый акт об оказанных услугах и направляет его Клиенту. После рассмотрения и подписания Клиентом акта об оказанных услугах, составленного на корректируемый объем, Экспедитор вносит соответствующие исправления в первоначально выставленный счет-фактуру в соответствии с Налоговым кодексом Российской Федерации. На дополнительный объем услуг и дополнительные сборы, Клиенту выставляется счет, который оплачивается в течение </w:t>
      </w:r>
      <w:r w:rsidR="003661BA" w:rsidRPr="0002660E">
        <w:rPr>
          <w:rFonts w:ascii="Times New Roman" w:hAnsi="Times New Roman" w:cs="Times New Roman"/>
        </w:rPr>
        <w:t>3</w:t>
      </w:r>
      <w:r w:rsidRPr="0002660E">
        <w:rPr>
          <w:rFonts w:ascii="Times New Roman" w:hAnsi="Times New Roman" w:cs="Times New Roman"/>
        </w:rPr>
        <w:t xml:space="preserve"> (</w:t>
      </w:r>
      <w:r w:rsidR="003661BA" w:rsidRPr="0002660E">
        <w:rPr>
          <w:rFonts w:ascii="Times New Roman" w:hAnsi="Times New Roman" w:cs="Times New Roman"/>
        </w:rPr>
        <w:t>трех</w:t>
      </w:r>
      <w:r w:rsidRPr="0002660E">
        <w:rPr>
          <w:rFonts w:ascii="Times New Roman" w:hAnsi="Times New Roman" w:cs="Times New Roman"/>
        </w:rPr>
        <w:t>) банковских дней. Корректировка сумм начисленных платежей за услуги, оказанные Экспедитором, допускается в течение 6 (шести) месяцев с момента оказания услуги. При этом порядок рассмотрения и подписания акта об оказанных услугах регулируется п. 3.15.  настоящего Договора.</w:t>
      </w:r>
    </w:p>
    <w:p w14:paraId="0BD3AC19" w14:textId="383007FB"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отказа Клиента от услуг Экспедитора полностью или частично, перечисленные последнему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30 (тридцати) календарных дней</w:t>
      </w:r>
      <w:r w:rsidR="003661BA" w:rsidRPr="0002660E">
        <w:rPr>
          <w:rFonts w:ascii="Times New Roman" w:hAnsi="Times New Roman" w:cs="Times New Roman"/>
        </w:rPr>
        <w:t xml:space="preserve"> с момента получения Экспедитором соответствующего требования от Клиента</w:t>
      </w:r>
      <w:r w:rsidRPr="0002660E">
        <w:rPr>
          <w:rFonts w:ascii="Times New Roman" w:hAnsi="Times New Roman" w:cs="Times New Roman"/>
        </w:rPr>
        <w:t>. При этом из возвращаемых сумм удерживаются фактически понесенные Экспедитором затраты, плата и вознаграждение за фактически оказанные им услуги, а также дополнительные сборы. В этом случае Сторонами составляется Акт об оказанных услугах на соответствующие суммы.</w:t>
      </w:r>
    </w:p>
    <w:p w14:paraId="527DE857" w14:textId="4338B105"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Изменение Плательщика не допускается в случаях: </w:t>
      </w:r>
    </w:p>
    <w:p w14:paraId="43473759" w14:textId="244774DA" w:rsidR="00F53C62" w:rsidRPr="0002660E" w:rsidRDefault="00F53C62" w:rsidP="000F2BFC">
      <w:pPr>
        <w:pStyle w:val="af0"/>
        <w:numPr>
          <w:ilvl w:val="0"/>
          <w:numId w:val="3"/>
        </w:numPr>
        <w:spacing w:after="0"/>
        <w:jc w:val="both"/>
        <w:rPr>
          <w:rFonts w:ascii="Times New Roman" w:hAnsi="Times New Roman" w:cs="Times New Roman"/>
        </w:rPr>
      </w:pPr>
      <w:r w:rsidRPr="0002660E">
        <w:rPr>
          <w:rFonts w:ascii="Times New Roman" w:hAnsi="Times New Roman" w:cs="Times New Roman"/>
        </w:rPr>
        <w:t>наличия задолженности перед Экспедитором у первоначально заявленного Клиента (Плательщика)</w:t>
      </w:r>
      <w:r w:rsidR="001208F5" w:rsidRPr="0002660E">
        <w:rPr>
          <w:rFonts w:ascii="Times New Roman" w:hAnsi="Times New Roman" w:cs="Times New Roman"/>
        </w:rPr>
        <w:t>;</w:t>
      </w:r>
    </w:p>
    <w:p w14:paraId="1E233583" w14:textId="645A9FBE" w:rsidR="00F53C62" w:rsidRPr="0002660E" w:rsidRDefault="00F53C62" w:rsidP="000F2BFC">
      <w:pPr>
        <w:pStyle w:val="af0"/>
        <w:numPr>
          <w:ilvl w:val="0"/>
          <w:numId w:val="3"/>
        </w:numPr>
        <w:spacing w:after="0"/>
        <w:jc w:val="both"/>
        <w:rPr>
          <w:rFonts w:ascii="Times New Roman" w:hAnsi="Times New Roman" w:cs="Times New Roman"/>
        </w:rPr>
      </w:pPr>
      <w:r w:rsidRPr="0002660E">
        <w:rPr>
          <w:rFonts w:ascii="Times New Roman" w:hAnsi="Times New Roman" w:cs="Times New Roman"/>
        </w:rPr>
        <w:t xml:space="preserve">после выдачи груза. </w:t>
      </w:r>
    </w:p>
    <w:p w14:paraId="47C8B6CF" w14:textId="03AF1FFB"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Датой оплаты и датой надлежащего исполнения обязательств Клиента по оплате считается дата зачисления денежных средств в полном объеме на расчетный счет Экспедитора. </w:t>
      </w:r>
    </w:p>
    <w:p w14:paraId="7A1A0354" w14:textId="4575B7A2"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Моментом начала оказания услуг Экспедитором является прием груза в соответствии с п.2.3. настоящего Договора. С момента получения и подписания </w:t>
      </w:r>
      <w:r w:rsidR="0010228F" w:rsidRPr="0002660E">
        <w:rPr>
          <w:rFonts w:ascii="Times New Roman" w:hAnsi="Times New Roman" w:cs="Times New Roman"/>
        </w:rPr>
        <w:t>Экспедиторской расписки</w:t>
      </w:r>
      <w:r w:rsidRPr="0002660E">
        <w:rPr>
          <w:rFonts w:ascii="Times New Roman" w:hAnsi="Times New Roman" w:cs="Times New Roman"/>
        </w:rPr>
        <w:t xml:space="preserve"> Клиентом или его грузополучателем груза обязанности Экспедитора по настоящему Договору считаются исполненными в полном объеме.</w:t>
      </w:r>
    </w:p>
    <w:p w14:paraId="52FEAF71" w14:textId="50129C4A"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Экспедитор имеет право отказаться от исполнения согласованной Заявки в одностороннем порядке, счет по которой не оплачен в полном объеме. При этом Экспедитор не будет нести какой-либо ответственности перед Клиентом и его Грузополучателями. </w:t>
      </w:r>
    </w:p>
    <w:p w14:paraId="0F9D5AB2" w14:textId="7502A5EF"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22AD0D92" w14:textId="29720FC2"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отказа Клиента от уплаты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законодательством РФ. Стороны установили внесудебный порядок обращения взыскания (реализации) на грузы Клиента. При этом условия его реализации (ст.349 и ст.350.1 ГК РФ), в том числе, способы его продажи, определяются Экспедитором самостоятельно.</w:t>
      </w:r>
    </w:p>
    <w:p w14:paraId="4C3123CF" w14:textId="17D33C07" w:rsidR="00F53C62" w:rsidRPr="0002660E" w:rsidRDefault="00F53C62" w:rsidP="000F2BFC">
      <w:pPr>
        <w:pStyle w:val="1"/>
        <w:numPr>
          <w:ilvl w:val="0"/>
          <w:numId w:val="1"/>
        </w:numPr>
        <w:ind w:left="0" w:firstLine="0"/>
        <w:jc w:val="center"/>
        <w:rPr>
          <w:rFonts w:ascii="Times New Roman" w:hAnsi="Times New Roman" w:cs="Times New Roman"/>
          <w:b/>
          <w:sz w:val="22"/>
          <w:szCs w:val="22"/>
        </w:rPr>
      </w:pPr>
      <w:r w:rsidRPr="0002660E">
        <w:rPr>
          <w:rFonts w:ascii="Times New Roman" w:hAnsi="Times New Roman" w:cs="Times New Roman"/>
          <w:b/>
          <w:color w:val="auto"/>
          <w:sz w:val="22"/>
          <w:szCs w:val="22"/>
        </w:rPr>
        <w:t>Ответственность сторон</w:t>
      </w:r>
    </w:p>
    <w:p w14:paraId="143799F0" w14:textId="68C49A1E"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Стороны несут взаимную материальную ответственность за неисполнение условий настоящего Договора в соответствии с действующим Законодательством РФ, Уставом ЖДТ РФ, Правилами Перевозок Грузов ЖДТ, Уставом Автомобильного Транспорта и другими нормативными документами.</w:t>
      </w:r>
    </w:p>
    <w:p w14:paraId="34194895" w14:textId="59594EE5"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за исключением случаев, оговоренных в Договоре.</w:t>
      </w:r>
    </w:p>
    <w:p w14:paraId="49023F0A" w14:textId="52348F31"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lastRenderedPageBreak/>
        <w:t>Сторона, привлекающая третье лицо к исполнению своих обязательств по Договору, несет перед другой Стороной по настоящему Договору ответственность за неисполнение или ненадлежащее исполнение обязательства третьим лицом как за собственные действия.</w:t>
      </w:r>
    </w:p>
    <w:p w14:paraId="76394456" w14:textId="45662923"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Экспедитор несет ответственность за утрату, недостачу или повреждение груза, произошедшие после принятия его к перевозке и до выдачи Грузополучателю, если не докажет, что ущерб был причинен грузу вследствие обстоятельств, которые Экспедитор не мог предотвратить и устранение которых от него не зависело.</w:t>
      </w:r>
    </w:p>
    <w:p w14:paraId="0DFF920E" w14:textId="7B44F17D"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Ущерб, причиненный при перевозке груза, возмещается Экспедитором, если Экспедитор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w:t>
      </w:r>
    </w:p>
    <w:p w14:paraId="2092CB79"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а) за утрату или недостачу груза, принятого Экспедитором для перевозки с объявлением ценности – в размере объявленной ценности или части объявленной ценности, пропорциональной недостающей части груза;</w:t>
      </w:r>
    </w:p>
    <w:p w14:paraId="3A94B720"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б) за утрату или недостачу груза, принятого Экспедитором для перевозки без объявления ценности – в размере действительной стоимости груза или недостающей его части;</w:t>
      </w:r>
    </w:p>
    <w:p w14:paraId="76421C1D"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в) за повреждение (порчу) груза, принятого Экспедитором для перевозки с объявлением ценности – в размере, на который понизилась объявленная ценность, а при невозможности восстановления поврежденного груза - в размере объявленной ценности;</w:t>
      </w:r>
    </w:p>
    <w:p w14:paraId="613D8E67"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за повреждение (порчу) груза, принятого Экспедитором для перевозки без объявления ценности – в размере, на который понизилась стоимость груза, а при невозможности восстановления поврежденного груза – в размере действительной стоимости груза.</w:t>
      </w:r>
    </w:p>
    <w:p w14:paraId="118CE7A7"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был приобретен, в день добровольного удовлетворения такого требования или если требование добровольно удовлетворено не было, в день принятия судебного решения.</w:t>
      </w:r>
    </w:p>
    <w:p w14:paraId="659FAA29" w14:textId="1EF13715"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Экспедитор не несет какой-либо ответственности:</w:t>
      </w:r>
    </w:p>
    <w:p w14:paraId="394FE573" w14:textId="35AB8E9A" w:rsidR="00F53C62" w:rsidRPr="0002660E" w:rsidRDefault="00F53C62" w:rsidP="000F2BFC">
      <w:pPr>
        <w:pStyle w:val="af0"/>
        <w:numPr>
          <w:ilvl w:val="0"/>
          <w:numId w:val="3"/>
        </w:numPr>
        <w:spacing w:after="0"/>
        <w:jc w:val="both"/>
        <w:rPr>
          <w:rFonts w:ascii="Times New Roman" w:hAnsi="Times New Roman" w:cs="Times New Roman"/>
        </w:rPr>
      </w:pPr>
      <w:r w:rsidRPr="0002660E">
        <w:rPr>
          <w:rFonts w:ascii="Times New Roman" w:hAnsi="Times New Roman" w:cs="Times New Roman"/>
        </w:rPr>
        <w:t>за убытки Клиента и/или его Грузополучателей и Грузоотправителей, причиненные недостачей и/или порчей груза, в случае выдачи груза в неповрежденной внешне упаковке и таре (целостности упаковки) и в количестве грузовых мест, указанном в грузовой накладной</w:t>
      </w:r>
      <w:r w:rsidR="004F13BF" w:rsidRPr="0002660E">
        <w:rPr>
          <w:rFonts w:ascii="Times New Roman" w:hAnsi="Times New Roman" w:cs="Times New Roman"/>
        </w:rPr>
        <w:t>;</w:t>
      </w:r>
    </w:p>
    <w:p w14:paraId="49223E99" w14:textId="118A691D" w:rsidR="00F53C62" w:rsidRPr="0002660E" w:rsidRDefault="00F53C62" w:rsidP="000F2BFC">
      <w:pPr>
        <w:pStyle w:val="af0"/>
        <w:numPr>
          <w:ilvl w:val="0"/>
          <w:numId w:val="3"/>
        </w:numPr>
        <w:spacing w:after="0"/>
        <w:jc w:val="both"/>
        <w:rPr>
          <w:rFonts w:ascii="Times New Roman" w:hAnsi="Times New Roman" w:cs="Times New Roman"/>
        </w:rPr>
      </w:pPr>
      <w:r w:rsidRPr="0002660E">
        <w:rPr>
          <w:rFonts w:ascii="Times New Roman" w:hAnsi="Times New Roman" w:cs="Times New Roman"/>
        </w:rPr>
        <w:t xml:space="preserve">в случае предоставления Клиентом недостоверной информации о наименовании груза, его свойствах, характеристиках и условиях перевозки, несоблюдения требований Экспедитора к упаковке грузов. </w:t>
      </w:r>
    </w:p>
    <w:p w14:paraId="41C85AE9" w14:textId="59624E57"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Груз, который был доставлен, но не был выдан Грузополучателю по причине неуплаты причитающихся Экспедитору платежей, утраченным не считается, если Экспедитор своевременно уведомил Клиента или уполномоченное им лицо (Грузополучателя) о доставке груза и оказании экспедиционных услуг.</w:t>
      </w:r>
    </w:p>
    <w:p w14:paraId="3E5462A1" w14:textId="40C88765"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Если во время выдачи груза Грузополучатель не уведомил Экспедитора в письменной форме об утрате, недостаче или повреждении (порче) груза и не указал общий характер недостачи или повреждения, считается, если не доказано иное, что груз получен неповрежденным.</w:t>
      </w:r>
    </w:p>
    <w:p w14:paraId="465886FD" w14:textId="67FEFFE3"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Экспедитор не отвечает за потерю качества (порчу) груза, если в соответствии с сертификатом качества (иного документа на товар, являющегося предметом груза) истек срок годности груза до момента его выдачи Грузополучателю.</w:t>
      </w:r>
    </w:p>
    <w:p w14:paraId="4D3F8335" w14:textId="1C0AADCF"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При перевозке Экспедитор не несет ответственность за качество товара, составляющего предмет груза, нетерпящего низких и высоких температур.</w:t>
      </w:r>
    </w:p>
    <w:p w14:paraId="4FF5FD26" w14:textId="747B5D17"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Клиент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каким-либо образом повлияли на перевозимые</w:t>
      </w:r>
      <w:r w:rsidR="004F13BF" w:rsidRPr="0002660E">
        <w:rPr>
          <w:rFonts w:ascii="Times New Roman" w:hAnsi="Times New Roman" w:cs="Times New Roman"/>
        </w:rPr>
        <w:t xml:space="preserve"> </w:t>
      </w:r>
      <w:r w:rsidRPr="0002660E">
        <w:rPr>
          <w:rFonts w:ascii="Times New Roman" w:hAnsi="Times New Roman" w:cs="Times New Roman"/>
        </w:rPr>
        <w:t>совместно грузы других клиентов и (или) оборудование перевозчика.</w:t>
      </w:r>
    </w:p>
    <w:p w14:paraId="2AFD7399" w14:textId="3BAF2574"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Вся юридическая и финансовая ответственность за перевозку запрещенных грузов, а также задержку автомобиля или иного транспортного средства с грузом в пути следования сотрудниками </w:t>
      </w:r>
      <w:r w:rsidRPr="0002660E">
        <w:rPr>
          <w:rFonts w:ascii="Times New Roman" w:hAnsi="Times New Roman" w:cs="Times New Roman"/>
        </w:rPr>
        <w:lastRenderedPageBreak/>
        <w:t>органов внутренних дел, контролирующих органов и т.д., связанную с отсутствием или неправильным оформлением документов на груз ложится на Клиента.</w:t>
      </w:r>
    </w:p>
    <w:p w14:paraId="5848716C" w14:textId="650DB193"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За несвоевременную оплату счетов Экспедитор вправе начислить Клиенту пени в размере 0,1% от суммы счета, выставленного Клиенту за каждый день просрочки. При этом Экспедитор вправе удержать начисленную пеню из денежных средств, поступивших от Клиента. О произведенном удержании Экспедитор уведомляет Клиента в письменном виде.  </w:t>
      </w:r>
    </w:p>
    <w:p w14:paraId="6E3428F4" w14:textId="70B59BA5"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Клиент отвечает за все последствия применение тары и упаковки, не соответствующих свойствам груза, его весу или установленным стандартам и технологическим условиям.</w:t>
      </w:r>
    </w:p>
    <w:p w14:paraId="621407FB" w14:textId="1D2A9121"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неоплаты или отказа Клиента от оплаты счета Экспедитора в течение 30 (тридцати) календарных дней от даты доставки груза, Экспедитор имеет право возместить свои расходы по доставке и хранению груза за счет реализации груза или части груза после обязательного письменного уведомления Клиента и уполномоченного им лица (грузополучателя или грузоотправителя) о реализации. При этом Клиент обязуется возместить Экспедитору понесенные расходы.</w:t>
      </w:r>
    </w:p>
    <w:p w14:paraId="35832564" w14:textId="74FAB3A0"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Уплата неустойки (пени, штрафа, доп. сборов) не освобождает виновную Сторону от выполнения ее обязательств по настоящему Договору. </w:t>
      </w:r>
    </w:p>
    <w:p w14:paraId="033E34D0" w14:textId="12BDECFF"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За неисполнение или ненадлежащее исполнение других обязанностей, предусмотренных настоящим Договором, Стороны несут ответственность в соответствии с законодательством Российской Федерации.</w:t>
      </w:r>
    </w:p>
    <w:p w14:paraId="42F6D56D" w14:textId="1B39BD7E" w:rsidR="00F53C62" w:rsidRPr="0002660E" w:rsidRDefault="00F53C62" w:rsidP="000F2BFC">
      <w:pPr>
        <w:pStyle w:val="1"/>
        <w:numPr>
          <w:ilvl w:val="0"/>
          <w:numId w:val="1"/>
        </w:numPr>
        <w:ind w:left="0" w:firstLine="0"/>
        <w:jc w:val="center"/>
        <w:rPr>
          <w:rFonts w:ascii="Times New Roman" w:hAnsi="Times New Roman" w:cs="Times New Roman"/>
          <w:b/>
          <w:sz w:val="22"/>
          <w:szCs w:val="22"/>
        </w:rPr>
      </w:pPr>
      <w:r w:rsidRPr="0002660E">
        <w:rPr>
          <w:rFonts w:ascii="Times New Roman" w:hAnsi="Times New Roman" w:cs="Times New Roman"/>
          <w:b/>
          <w:color w:val="auto"/>
          <w:sz w:val="22"/>
          <w:szCs w:val="22"/>
        </w:rPr>
        <w:t>Разрешение споров</w:t>
      </w:r>
    </w:p>
    <w:p w14:paraId="12668CC2" w14:textId="11274FDC"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Споры и разногласия, возникающие в период действия настоящего Договора, разрешаются сторонами путем переговоров.</w:t>
      </w:r>
    </w:p>
    <w:p w14:paraId="0332B4B0" w14:textId="2C2F7088"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14:paraId="4B4A7EFB" w14:textId="2A611280"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Претензия предъявляется в письменной форме. К претензии об утрате, о недостаче или повреждении (порче) груза должны быть приложены документ</w:t>
      </w:r>
      <w:r w:rsidR="00F44A91" w:rsidRPr="0002660E">
        <w:rPr>
          <w:rFonts w:ascii="Times New Roman" w:hAnsi="Times New Roman" w:cs="Times New Roman"/>
        </w:rPr>
        <w:t>ы</w:t>
      </w:r>
      <w:r w:rsidRPr="0002660E">
        <w:rPr>
          <w:rFonts w:ascii="Times New Roman" w:hAnsi="Times New Roman" w:cs="Times New Roman"/>
        </w:rPr>
        <w:t>,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а также расчет суммы претензии.</w:t>
      </w:r>
    </w:p>
    <w:p w14:paraId="03F64220"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Претензии, возникающие по настоящему Договору, должны быть предъявлены не позднее шести месяцев с даты наступления обстоятельств, послуживших причиной для их предъявления.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14:paraId="19536F10"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Указанный срок исчисляется в отношении:</w:t>
      </w:r>
    </w:p>
    <w:p w14:paraId="30D87D73"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а) возмещения убытков за утрату, недостачу или повреждение (порчу) груза со дня, следующего за днем, когда груз должен быть выдан;</w:t>
      </w:r>
    </w:p>
    <w:p w14:paraId="7C5166F0" w14:textId="77777777"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б) нарушения иных обязательств, вытекающих из настоящего договора со дня, когда Клиент, уполномоченное им на предъявление претензии и иска лицо, получатель груза, указанный в грузовой накладной, а также страховщик, приобретший право суброгации, узнал или должен был узнать о таких нарушениях.</w:t>
      </w:r>
    </w:p>
    <w:p w14:paraId="59E6EDF0" w14:textId="690F94A9"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14:paraId="0B42E7A2" w14:textId="25C1C596" w:rsidR="00F53C62" w:rsidRPr="0002660E" w:rsidRDefault="00F53C62"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При частичном удовлетворении или отклонении Стороной претензии</w:t>
      </w:r>
      <w:r w:rsidR="00C559CC" w:rsidRPr="0002660E">
        <w:rPr>
          <w:rFonts w:ascii="Times New Roman" w:hAnsi="Times New Roman" w:cs="Times New Roman"/>
        </w:rPr>
        <w:t xml:space="preserve">, </w:t>
      </w:r>
      <w:r w:rsidRPr="0002660E">
        <w:rPr>
          <w:rFonts w:ascii="Times New Roman" w:hAnsi="Times New Roman" w:cs="Times New Roman"/>
        </w:rPr>
        <w:t xml:space="preserve">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 </w:t>
      </w:r>
    </w:p>
    <w:p w14:paraId="20BCE45B" w14:textId="15C5DD2B"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Не предъявление претензии в установленный срок лишает Клиента или грузополучателей права требования возмещения какого-либо ущерба и штрафных санкций. Претензия, поданная без надлежащих документов, не прерывает течение срока, установленного для предъявления претензий.</w:t>
      </w:r>
    </w:p>
    <w:p w14:paraId="09913ADF" w14:textId="62C26DA5"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lastRenderedPageBreak/>
        <w:t>В случае предъявления претензии к Клиенту, в связи с ненадлежащим исполнением обязательств по настоящему Договору, Экспедитор вправе удержать сумму претензии из денежных средств, поступивших от Клиента. При этом Экспедитор должен уведомить Клиента о таком удержании и предоставить документы, подтверждающие размер и основания претензии.</w:t>
      </w:r>
    </w:p>
    <w:p w14:paraId="238C3F40" w14:textId="77C5F828"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Клиент, грузоотправители и грузополучатели не вправе предъявлять претензии в случае неоплаты или неполной оплаты оказанных услуг по настоящему Договору. В противном случае Экспедитор вправе не рассматривать направленную претензию. Зачет требований по претензии в счет оплаты оказанных услуг по настоящему Договору допускается</w:t>
      </w:r>
      <w:r w:rsidR="00C559CC" w:rsidRPr="0002660E">
        <w:rPr>
          <w:rFonts w:ascii="Times New Roman" w:hAnsi="Times New Roman" w:cs="Times New Roman"/>
        </w:rPr>
        <w:t xml:space="preserve"> по согласованию сторон</w:t>
      </w:r>
      <w:r w:rsidRPr="0002660E">
        <w:rPr>
          <w:rFonts w:ascii="Times New Roman" w:hAnsi="Times New Roman" w:cs="Times New Roman"/>
        </w:rPr>
        <w:t>.</w:t>
      </w:r>
    </w:p>
    <w:p w14:paraId="5663439B" w14:textId="00CE08E0"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невозможности разрешения спора путем переговоров или в претензионном порядке, спор передается на рассмотрение в Арбитражный суд г. Москвы.</w:t>
      </w:r>
    </w:p>
    <w:p w14:paraId="3925647B" w14:textId="63517714"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возникновения между Сторонами спора о размере причиненного ущерба при перевозке груза, Клиент за свой счет по письменному согласованию с Экспедитором проводит независимую экспертизу по определению размера ущерба по месту нахождения груза в обязательном присутствии полномочного представителя Экспедитора.</w:t>
      </w:r>
      <w:r w:rsidR="003C440F" w:rsidRPr="0002660E">
        <w:rPr>
          <w:rFonts w:ascii="Times New Roman" w:hAnsi="Times New Roman" w:cs="Times New Roman"/>
        </w:rPr>
        <w:t xml:space="preserve"> Экспедитор должен быть уведомлен о месте и времени проведения экспертизы за 48 часов до даты (ЧЧ:ММ ДД.ММ.ГГ.) ее начала</w:t>
      </w:r>
      <w:r w:rsidRPr="0002660E">
        <w:rPr>
          <w:rFonts w:ascii="Times New Roman" w:hAnsi="Times New Roman" w:cs="Times New Roman"/>
        </w:rPr>
        <w:t xml:space="preserve"> По результатам проведенной экспертизы, Стороны составляют и подписывают акт о размере причиненного ущерба в 2 (двух) экземплярах, по одному для каждой из Сторон. В случае не проведения экспертизы по определению размера ущерба в пятидневный срок с момента получения Грузополучателем груза, если Сторонами не был определен иной срок, Клиент не вправе предъявлять требования к Экспедитору о возмещении причиненного ущерба и груз будет считаться доставленным в надлежащем виде.</w:t>
      </w:r>
    </w:p>
    <w:p w14:paraId="6A8C8DFC" w14:textId="47522B68"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Клиент и/или грузоотправитель обязуется урегулировать все претензии грузополучателей, связанные с недостачей, повреждением, порчей груза и т.д. при передаче груза Экспедитором Клиенту или грузополучателю в целостной упаковке или таре во всех случаях без участия Экспедитора.</w:t>
      </w:r>
    </w:p>
    <w:p w14:paraId="2D2FEB71" w14:textId="6CCDE911"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В случае </w:t>
      </w:r>
      <w:r w:rsidR="001E4D00" w:rsidRPr="0002660E">
        <w:rPr>
          <w:rFonts w:ascii="Times New Roman" w:hAnsi="Times New Roman" w:cs="Times New Roman"/>
        </w:rPr>
        <w:t xml:space="preserve">принятия решения о </w:t>
      </w:r>
      <w:r w:rsidRPr="0002660E">
        <w:rPr>
          <w:rFonts w:ascii="Times New Roman" w:hAnsi="Times New Roman" w:cs="Times New Roman"/>
        </w:rPr>
        <w:t>возмещени</w:t>
      </w:r>
      <w:r w:rsidR="001E4D00" w:rsidRPr="0002660E">
        <w:rPr>
          <w:rFonts w:ascii="Times New Roman" w:hAnsi="Times New Roman" w:cs="Times New Roman"/>
        </w:rPr>
        <w:t xml:space="preserve">и </w:t>
      </w:r>
      <w:r w:rsidRPr="0002660E">
        <w:rPr>
          <w:rFonts w:ascii="Times New Roman" w:hAnsi="Times New Roman" w:cs="Times New Roman"/>
        </w:rPr>
        <w:t>Экспедитором полной стоимости повреждённого груза, Клиент передаёт такой груз в собственность Экспедитора</w:t>
      </w:r>
      <w:r w:rsidR="001E4D00" w:rsidRPr="0002660E">
        <w:rPr>
          <w:rFonts w:ascii="Times New Roman" w:hAnsi="Times New Roman" w:cs="Times New Roman"/>
        </w:rPr>
        <w:t xml:space="preserve"> в течение 7 (семи) календарных дней</w:t>
      </w:r>
      <w:r w:rsidRPr="0002660E">
        <w:rPr>
          <w:rFonts w:ascii="Times New Roman" w:hAnsi="Times New Roman" w:cs="Times New Roman"/>
        </w:rPr>
        <w:t>.</w:t>
      </w:r>
      <w:r w:rsidR="001E4D00" w:rsidRPr="0002660E">
        <w:rPr>
          <w:rFonts w:ascii="Times New Roman" w:hAnsi="Times New Roman" w:cs="Times New Roman"/>
        </w:rPr>
        <w:t xml:space="preserve"> Передача груза происходит на любом терминале Экспедитора. Возмещение </w:t>
      </w:r>
      <w:r w:rsidR="0099702F" w:rsidRPr="0002660E">
        <w:rPr>
          <w:rFonts w:ascii="Times New Roman" w:hAnsi="Times New Roman" w:cs="Times New Roman"/>
        </w:rPr>
        <w:t xml:space="preserve">по </w:t>
      </w:r>
      <w:r w:rsidR="001E4D00" w:rsidRPr="0002660E">
        <w:rPr>
          <w:rFonts w:ascii="Times New Roman" w:hAnsi="Times New Roman" w:cs="Times New Roman"/>
        </w:rPr>
        <w:t>претензии возможно только после передачи груза Экспед</w:t>
      </w:r>
      <w:r w:rsidR="0099702F" w:rsidRPr="0002660E">
        <w:rPr>
          <w:rFonts w:ascii="Times New Roman" w:hAnsi="Times New Roman" w:cs="Times New Roman"/>
        </w:rPr>
        <w:t>и</w:t>
      </w:r>
      <w:r w:rsidR="001E4D00" w:rsidRPr="0002660E">
        <w:rPr>
          <w:rFonts w:ascii="Times New Roman" w:hAnsi="Times New Roman" w:cs="Times New Roman"/>
        </w:rPr>
        <w:t>тору</w:t>
      </w:r>
      <w:r w:rsidR="0099702F" w:rsidRPr="0002660E">
        <w:rPr>
          <w:rFonts w:ascii="Times New Roman" w:hAnsi="Times New Roman" w:cs="Times New Roman"/>
        </w:rPr>
        <w:t>.</w:t>
      </w:r>
    </w:p>
    <w:p w14:paraId="0FD232E2" w14:textId="32732730" w:rsidR="00F53C62" w:rsidRPr="0002660E" w:rsidRDefault="00F53C62" w:rsidP="000F2BFC">
      <w:pPr>
        <w:pStyle w:val="1"/>
        <w:numPr>
          <w:ilvl w:val="0"/>
          <w:numId w:val="1"/>
        </w:numPr>
        <w:ind w:left="0" w:firstLine="0"/>
        <w:jc w:val="center"/>
        <w:rPr>
          <w:rFonts w:ascii="Times New Roman" w:hAnsi="Times New Roman" w:cs="Times New Roman"/>
          <w:b/>
          <w:sz w:val="22"/>
          <w:szCs w:val="22"/>
        </w:rPr>
      </w:pPr>
      <w:r w:rsidRPr="0002660E">
        <w:rPr>
          <w:rFonts w:ascii="Times New Roman" w:hAnsi="Times New Roman" w:cs="Times New Roman"/>
          <w:b/>
          <w:color w:val="auto"/>
          <w:sz w:val="22"/>
          <w:szCs w:val="22"/>
        </w:rPr>
        <w:t>Прочие условия</w:t>
      </w:r>
    </w:p>
    <w:p w14:paraId="0DF6CC84" w14:textId="06B33994"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Все Приложения, дополнительные соглашения, согласованные и подписанные Сторонами, являются неотъемлемой частью настоящего Договора.</w:t>
      </w:r>
    </w:p>
    <w:p w14:paraId="50109136" w14:textId="24B48DC7"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Все обстоятельства, дополнительные условия или услуги, не оговоренные в данном Договоре, согласовываются и утверждаются дополнительными соглашениями.</w:t>
      </w:r>
    </w:p>
    <w:p w14:paraId="269F935E" w14:textId="1BB78BE9"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Если какое-либо условие настоящего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14:paraId="52E55351" w14:textId="6B7F33E5"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Во всем остальном, не предусмотренном настоящим Договором, Стороны в своих действиях руководствуются действующим законодательством Российской Федерации.</w:t>
      </w:r>
    </w:p>
    <w:p w14:paraId="42BA1FEB" w14:textId="1D9B0297"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Настоящий Договор и другие документы, касающиеся Договора, (за исключением претензий) могут быть изготовлены и переданы с помощью средств электронной связи и имеют такую же юридическую силу, как и подлинники, при условии их подтверждения оригиналом в течение 30 дней с даты получения копии.</w:t>
      </w:r>
    </w:p>
    <w:p w14:paraId="79675DDF" w14:textId="5EBF21F6"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Сведения, указанные в настоящем Договоре и приложениях к нему, являются конфиденциальными и не подлежат разглашению и передаче третьим лицам, за исключением предусмотренных законодательством Российской Федерации</w:t>
      </w:r>
      <w:r w:rsidR="0099702F" w:rsidRPr="0002660E">
        <w:rPr>
          <w:rFonts w:ascii="Times New Roman" w:hAnsi="Times New Roman" w:cs="Times New Roman"/>
        </w:rPr>
        <w:t xml:space="preserve"> и положениями настоящего Договора</w:t>
      </w:r>
      <w:r w:rsidRPr="0002660E">
        <w:rPr>
          <w:rFonts w:ascii="Times New Roman" w:hAnsi="Times New Roman" w:cs="Times New Roman"/>
        </w:rPr>
        <w:t>.</w:t>
      </w:r>
    </w:p>
    <w:p w14:paraId="0D893C9C" w14:textId="6586C2AA"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Все расходы, связанные с осуществлением платежей, возникшим по вине Клиента, по настоящему Договору, производятся за счет Клиента.</w:t>
      </w:r>
    </w:p>
    <w:p w14:paraId="64E6E53E" w14:textId="7DE6EDF6"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w:t>
      </w:r>
      <w:r w:rsidRPr="0002660E">
        <w:rPr>
          <w:rFonts w:ascii="Times New Roman" w:hAnsi="Times New Roman" w:cs="Times New Roman"/>
        </w:rPr>
        <w:lastRenderedPageBreak/>
        <w:t>пожары, землетрясения, шторм и другие природные стихийные бедствия</w:t>
      </w:r>
      <w:r w:rsidR="0099702F" w:rsidRPr="0002660E">
        <w:rPr>
          <w:rFonts w:ascii="Times New Roman" w:hAnsi="Times New Roman" w:cs="Times New Roman"/>
        </w:rPr>
        <w:t>, карантин</w:t>
      </w:r>
      <w:r w:rsidRPr="0002660E">
        <w:rPr>
          <w:rFonts w:ascii="Times New Roman" w:hAnsi="Times New Roman" w:cs="Times New Roman"/>
        </w:rPr>
        <w:t>, а также издание актов государственных органов</w:t>
      </w:r>
      <w:r w:rsidR="0099702F" w:rsidRPr="0002660E">
        <w:rPr>
          <w:rFonts w:ascii="Times New Roman" w:hAnsi="Times New Roman" w:cs="Times New Roman"/>
        </w:rPr>
        <w:t xml:space="preserve"> и органов местной власти</w:t>
      </w:r>
      <w:r w:rsidRPr="0002660E">
        <w:rPr>
          <w:rFonts w:ascii="Times New Roman" w:hAnsi="Times New Roman" w:cs="Times New Roman"/>
        </w:rPr>
        <w:t>.</w:t>
      </w:r>
    </w:p>
    <w:p w14:paraId="08F55AB0" w14:textId="1F440063"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изменения юридического, фактического адреса, банковских и других реквизитов, сторона договора, у которой произошли эти изменения, обязана уведомить другую сторону договора в письменном виде в 7-дневный срок.  Последствия не уведомления или несвоевременного уведомления об изменениях адресов и реквизитов устраняет виновная сторона.  В случае реорганизации или ликвидации одной из Сторон обязательства по Договору переходят к правопреемнику.</w:t>
      </w:r>
    </w:p>
    <w:p w14:paraId="47A4B946" w14:textId="0ECF9FEC"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Настоящий Договор подписан в двух экземплярах, имеющих одинаковую юридическую силу, по одному для каждой из Сторон.</w:t>
      </w:r>
    </w:p>
    <w:p w14:paraId="1E4AAB56" w14:textId="7B2C5DA6" w:rsidR="00961422" w:rsidRPr="0002660E" w:rsidRDefault="0082013B"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Стороны пришли к соглашению об осуществлении электронного документооборота по телекоммуникационным каналам связи с использованием квалифицированной электронной подписи в соответствии с Федеральным законом от 06.04.2011 № 63-ФЗ «Об электронной подписи» универсальных передаточных документов и других бухгалтерских документов. Электронный документ, </w:t>
      </w:r>
      <w:r w:rsidR="00825046" w:rsidRPr="0002660E">
        <w:rPr>
          <w:rFonts w:ascii="Times New Roman" w:hAnsi="Times New Roman" w:cs="Times New Roman"/>
        </w:rPr>
        <w:t>подписанный</w:t>
      </w:r>
      <w:r w:rsidRPr="0002660E">
        <w:rPr>
          <w:rFonts w:ascii="Times New Roman" w:hAnsi="Times New Roman" w:cs="Times New Roman"/>
        </w:rPr>
        <w:t xml:space="preserve"> усиленной квалифицированной электронной </w:t>
      </w:r>
      <w:r w:rsidR="0040533F" w:rsidRPr="0002660E">
        <w:rPr>
          <w:rFonts w:ascii="Times New Roman" w:hAnsi="Times New Roman" w:cs="Times New Roman"/>
        </w:rPr>
        <w:t>подписью</w:t>
      </w:r>
      <w:r w:rsidRPr="0002660E">
        <w:rPr>
          <w:rFonts w:ascii="Times New Roman" w:hAnsi="Times New Roman" w:cs="Times New Roman"/>
        </w:rPr>
        <w:t xml:space="preserve">, признается документом, равнозначным документу на бумажном носителе, подписанному собственноручно </w:t>
      </w:r>
      <w:r w:rsidR="0040533F" w:rsidRPr="0002660E">
        <w:rPr>
          <w:rFonts w:ascii="Times New Roman" w:hAnsi="Times New Roman" w:cs="Times New Roman"/>
        </w:rPr>
        <w:t>уполномоченным</w:t>
      </w:r>
      <w:r w:rsidRPr="0002660E">
        <w:rPr>
          <w:rFonts w:ascii="Times New Roman" w:hAnsi="Times New Roman" w:cs="Times New Roman"/>
        </w:rPr>
        <w:t xml:space="preserve"> лицом и при необходимости заверенному печатью. Содержание документа, должно соответствовать</w:t>
      </w:r>
      <w:r w:rsidR="0040533F" w:rsidRPr="0002660E">
        <w:rPr>
          <w:rFonts w:ascii="Times New Roman" w:hAnsi="Times New Roman" w:cs="Times New Roman"/>
        </w:rPr>
        <w:t xml:space="preserve"> </w:t>
      </w:r>
      <w:r w:rsidRPr="0002660E">
        <w:rPr>
          <w:rFonts w:ascii="Times New Roman" w:hAnsi="Times New Roman" w:cs="Times New Roman"/>
        </w:rPr>
        <w:t>полномочиям</w:t>
      </w:r>
      <w:r w:rsidR="0040533F" w:rsidRPr="0002660E">
        <w:rPr>
          <w:rFonts w:ascii="Times New Roman" w:hAnsi="Times New Roman" w:cs="Times New Roman"/>
        </w:rPr>
        <w:t xml:space="preserve"> подписанта, в каждом случае получения подписанного электронного документа</w:t>
      </w:r>
      <w:r w:rsidR="00825046" w:rsidRPr="0002660E">
        <w:rPr>
          <w:rFonts w:ascii="Times New Roman" w:hAnsi="Times New Roman" w:cs="Times New Roman"/>
        </w:rPr>
        <w:t xml:space="preserve"> получающая Сторона добросовестно исходит из того, что документ подписан от имени направляющей Стороны надлежащим лицом, действующим </w:t>
      </w:r>
      <w:r w:rsidR="00A427FC" w:rsidRPr="0002660E">
        <w:rPr>
          <w:rFonts w:ascii="Times New Roman" w:hAnsi="Times New Roman" w:cs="Times New Roman"/>
        </w:rPr>
        <w:t>в пределах,</w:t>
      </w:r>
      <w:r w:rsidR="00825046" w:rsidRPr="0002660E">
        <w:rPr>
          <w:rFonts w:ascii="Times New Roman" w:hAnsi="Times New Roman" w:cs="Times New Roman"/>
        </w:rPr>
        <w:t xml:space="preserve"> имеющихся у него полномочий.</w:t>
      </w:r>
    </w:p>
    <w:p w14:paraId="33D102CF" w14:textId="5B1EAA02" w:rsidR="00825046" w:rsidRPr="0002660E" w:rsidRDefault="00825046" w:rsidP="000F2BFC">
      <w:pPr>
        <w:pStyle w:val="af0"/>
        <w:tabs>
          <w:tab w:val="left" w:pos="426"/>
        </w:tabs>
        <w:spacing w:after="0"/>
        <w:ind w:left="0" w:firstLine="426"/>
        <w:jc w:val="both"/>
        <w:rPr>
          <w:rFonts w:ascii="Times New Roman" w:hAnsi="Times New Roman" w:cs="Times New Roman"/>
        </w:rPr>
      </w:pPr>
      <w:r w:rsidRPr="0002660E">
        <w:rPr>
          <w:rFonts w:ascii="Times New Roman" w:hAnsi="Times New Roman" w:cs="Times New Roman"/>
        </w:rPr>
        <w:t>Электронный документооборот осуществляется через аккредитованного оператора электронного документооборота. Система электронного документооборота является «</w:t>
      </w:r>
      <w:proofErr w:type="spellStart"/>
      <w:r w:rsidRPr="0002660E">
        <w:rPr>
          <w:rFonts w:ascii="Times New Roman" w:hAnsi="Times New Roman" w:cs="Times New Roman"/>
        </w:rPr>
        <w:t>Контур.Диадок</w:t>
      </w:r>
      <w:proofErr w:type="spellEnd"/>
      <w:r w:rsidRPr="0002660E">
        <w:rPr>
          <w:rFonts w:ascii="Times New Roman" w:hAnsi="Times New Roman" w:cs="Times New Roman"/>
        </w:rPr>
        <w:t>».</w:t>
      </w:r>
    </w:p>
    <w:p w14:paraId="7B69733E" w14:textId="7011968C" w:rsidR="00333AFA" w:rsidRPr="0002660E" w:rsidRDefault="00333AFA" w:rsidP="000F2BFC">
      <w:pPr>
        <w:pStyle w:val="1"/>
        <w:numPr>
          <w:ilvl w:val="0"/>
          <w:numId w:val="1"/>
        </w:numPr>
        <w:ind w:left="0" w:firstLine="0"/>
        <w:jc w:val="center"/>
        <w:rPr>
          <w:rFonts w:ascii="Times New Roman" w:hAnsi="Times New Roman" w:cs="Times New Roman"/>
          <w:b/>
          <w:sz w:val="22"/>
          <w:szCs w:val="22"/>
        </w:rPr>
      </w:pPr>
      <w:r w:rsidRPr="0002660E">
        <w:rPr>
          <w:rFonts w:ascii="Times New Roman" w:hAnsi="Times New Roman" w:cs="Times New Roman"/>
          <w:b/>
          <w:color w:val="auto"/>
          <w:sz w:val="22"/>
          <w:szCs w:val="22"/>
        </w:rPr>
        <w:t>Антикоррупционная оговорка</w:t>
      </w:r>
    </w:p>
    <w:p w14:paraId="68C4FF94" w14:textId="3FEC009D" w:rsidR="00333AFA" w:rsidRPr="0002660E" w:rsidRDefault="00333AFA"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88DC401" w14:textId="6ABBD1A5" w:rsidR="00333AFA" w:rsidRPr="0002660E" w:rsidRDefault="00333AFA"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1A54224" w14:textId="74BFE3C9" w:rsidR="00333AFA" w:rsidRPr="0002660E" w:rsidRDefault="00333AFA"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w:t>
      </w:r>
      <w:r w:rsidRPr="0002660E">
        <w:rPr>
          <w:rFonts w:ascii="Times New Roman" w:hAnsi="Times New Roman" w:cs="Times New Roman"/>
        </w:rPr>
        <w:lastRenderedPageBreak/>
        <w:t>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F79CCD0" w14:textId="310E8D88" w:rsidR="00F53C62" w:rsidRPr="0002660E" w:rsidRDefault="00F53C62" w:rsidP="000F2BFC">
      <w:pPr>
        <w:pStyle w:val="1"/>
        <w:numPr>
          <w:ilvl w:val="0"/>
          <w:numId w:val="1"/>
        </w:numPr>
        <w:ind w:left="0" w:firstLine="0"/>
        <w:jc w:val="center"/>
        <w:rPr>
          <w:rFonts w:ascii="Times New Roman" w:hAnsi="Times New Roman" w:cs="Times New Roman"/>
          <w:b/>
          <w:sz w:val="22"/>
          <w:szCs w:val="22"/>
        </w:rPr>
      </w:pPr>
      <w:r w:rsidRPr="0002660E">
        <w:rPr>
          <w:rFonts w:ascii="Times New Roman" w:hAnsi="Times New Roman" w:cs="Times New Roman"/>
          <w:b/>
          <w:color w:val="auto"/>
          <w:sz w:val="22"/>
          <w:szCs w:val="22"/>
        </w:rPr>
        <w:t>Срок действия договора</w:t>
      </w:r>
    </w:p>
    <w:p w14:paraId="0EB325D3" w14:textId="25F8C38C"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Настоящий Договор вступает в силу с даты его подписания обеими Сторонами и действует до «</w:t>
      </w:r>
      <w:r w:rsidR="00F1450E">
        <w:rPr>
          <w:rFonts w:ascii="Times New Roman" w:hAnsi="Times New Roman" w:cs="Times New Roman"/>
        </w:rPr>
        <w:t xml:space="preserve">      </w:t>
      </w:r>
      <w:r w:rsidRPr="0002660E">
        <w:rPr>
          <w:rFonts w:ascii="Times New Roman" w:hAnsi="Times New Roman" w:cs="Times New Roman"/>
        </w:rPr>
        <w:t xml:space="preserve">» </w:t>
      </w:r>
      <w:r w:rsidR="00F1450E">
        <w:rPr>
          <w:rFonts w:ascii="Times New Roman" w:hAnsi="Times New Roman" w:cs="Times New Roman"/>
        </w:rPr>
        <w:t xml:space="preserve">                    </w:t>
      </w:r>
      <w:r w:rsidR="000F2BFC" w:rsidRPr="0002660E">
        <w:rPr>
          <w:rFonts w:ascii="Times New Roman" w:hAnsi="Times New Roman" w:cs="Times New Roman"/>
        </w:rPr>
        <w:t>20</w:t>
      </w:r>
      <w:r w:rsidR="00F1450E">
        <w:rPr>
          <w:rFonts w:ascii="Times New Roman" w:hAnsi="Times New Roman" w:cs="Times New Roman"/>
        </w:rPr>
        <w:t xml:space="preserve">    </w:t>
      </w:r>
      <w:r w:rsidRPr="0002660E">
        <w:rPr>
          <w:rFonts w:ascii="Times New Roman" w:hAnsi="Times New Roman" w:cs="Times New Roman"/>
        </w:rPr>
        <w:t>г., а в части взаиморасчетов - до полного их погашения. Если ни одна из сторон письменно</w:t>
      </w:r>
      <w:r w:rsidR="00F1450E">
        <w:rPr>
          <w:rFonts w:ascii="Times New Roman" w:hAnsi="Times New Roman" w:cs="Times New Roman"/>
        </w:rPr>
        <w:t xml:space="preserve"> </w:t>
      </w:r>
      <w:r w:rsidRPr="0002660E">
        <w:rPr>
          <w:rFonts w:ascii="Times New Roman" w:hAnsi="Times New Roman" w:cs="Times New Roman"/>
        </w:rPr>
        <w:t>не заявила о намерении расторгнуть настоящий Договор за тридцать дней до окончания срока его действия, данный Договор считается продленным на все следующие календарные годы</w:t>
      </w:r>
      <w:r w:rsidR="000F2BFC" w:rsidRPr="0002660E">
        <w:rPr>
          <w:rFonts w:ascii="Times New Roman" w:hAnsi="Times New Roman" w:cs="Times New Roman"/>
        </w:rPr>
        <w:t xml:space="preserve"> без ограничения числа </w:t>
      </w:r>
      <w:r w:rsidR="00262AFE" w:rsidRPr="0002660E">
        <w:rPr>
          <w:rFonts w:ascii="Times New Roman" w:hAnsi="Times New Roman" w:cs="Times New Roman"/>
        </w:rPr>
        <w:t>пролонгаций</w:t>
      </w:r>
      <w:r w:rsidRPr="0002660E">
        <w:rPr>
          <w:rFonts w:ascii="Times New Roman" w:hAnsi="Times New Roman" w:cs="Times New Roman"/>
        </w:rPr>
        <w:t>.</w:t>
      </w:r>
    </w:p>
    <w:p w14:paraId="09BED677" w14:textId="6444B76C"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Настоящий Договор может быть расторгнут по инициативе одной из Сторон, при условии письменного уведомления о своем намерении другой Стороны не позднее, чем за 30 (тридцать) календарных дней до предполагаемой даты расторжения.</w:t>
      </w:r>
    </w:p>
    <w:p w14:paraId="7936394A" w14:textId="3B3D8B91"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Настоящий договор может быть изменен и дополнен только по взаимному согласованию Сторон. Все изменения и дополнения должны быть сделаны в письменной форме.</w:t>
      </w:r>
    </w:p>
    <w:p w14:paraId="3040D694" w14:textId="432011A4"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После акцепта Договора вся предыдущая переписка Сторон утрачивает силу.</w:t>
      </w:r>
    </w:p>
    <w:p w14:paraId="4274A7A2" w14:textId="461E6D8C" w:rsidR="00F53C62" w:rsidRPr="0002660E" w:rsidRDefault="00F53C62" w:rsidP="000F2BFC">
      <w:pPr>
        <w:pStyle w:val="af0"/>
        <w:numPr>
          <w:ilvl w:val="1"/>
          <w:numId w:val="1"/>
        </w:numPr>
        <w:tabs>
          <w:tab w:val="left" w:pos="426"/>
        </w:tabs>
        <w:spacing w:after="0"/>
        <w:ind w:left="0" w:firstLine="0"/>
        <w:jc w:val="both"/>
        <w:rPr>
          <w:rFonts w:ascii="Times New Roman" w:hAnsi="Times New Roman" w:cs="Times New Roman"/>
        </w:rPr>
      </w:pPr>
      <w:r w:rsidRPr="0002660E">
        <w:rPr>
          <w:rFonts w:ascii="Times New Roman" w:hAnsi="Times New Roman" w:cs="Times New Roman"/>
        </w:rPr>
        <w:t xml:space="preserve">По окончании действия Договора стороны обязуются в 14-тидневный срок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 </w:t>
      </w:r>
    </w:p>
    <w:p w14:paraId="4949CF3A" w14:textId="77777777" w:rsidR="00F53C62" w:rsidRPr="0002660E" w:rsidRDefault="00F53C62" w:rsidP="00F53C62">
      <w:pPr>
        <w:spacing w:after="0"/>
        <w:jc w:val="center"/>
        <w:rPr>
          <w:rFonts w:ascii="Times New Roman" w:hAnsi="Times New Roman" w:cs="Times New Roman"/>
          <w:b/>
          <w:sz w:val="16"/>
          <w:szCs w:val="16"/>
        </w:rPr>
      </w:pPr>
    </w:p>
    <w:p w14:paraId="2F9FB6CB" w14:textId="77777777" w:rsidR="00F53C62" w:rsidRPr="0002660E" w:rsidRDefault="00F53C62" w:rsidP="00F53C62">
      <w:pPr>
        <w:spacing w:after="0"/>
        <w:jc w:val="both"/>
        <w:rPr>
          <w:rFonts w:ascii="Times New Roman" w:hAnsi="Times New Roman" w:cs="Times New Roman"/>
          <w:sz w:val="16"/>
          <w:szCs w:val="16"/>
        </w:rPr>
      </w:pPr>
    </w:p>
    <w:p w14:paraId="1D34519B" w14:textId="77777777" w:rsidR="00C7043D" w:rsidRPr="0002660E" w:rsidRDefault="00C7043D">
      <w:pPr>
        <w:rPr>
          <w:rFonts w:ascii="Times New Roman" w:hAnsi="Times New Roman" w:cs="Times New Roman"/>
        </w:rPr>
      </w:pPr>
    </w:p>
    <w:sectPr w:rsidR="00C7043D" w:rsidRPr="0002660E" w:rsidSect="00AE10FC">
      <w:headerReference w:type="default" r:id="rId11"/>
      <w:footerReference w:type="default" r:id="rId12"/>
      <w:pgSz w:w="11906" w:h="16838"/>
      <w:pgMar w:top="851" w:right="850" w:bottom="1134" w:left="1701"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95879" w14:textId="77777777" w:rsidR="00AE10FC" w:rsidRDefault="00AE10FC" w:rsidP="0033241E">
      <w:pPr>
        <w:spacing w:after="0" w:line="240" w:lineRule="auto"/>
      </w:pPr>
      <w:r>
        <w:separator/>
      </w:r>
    </w:p>
  </w:endnote>
  <w:endnote w:type="continuationSeparator" w:id="0">
    <w:p w14:paraId="7881E3BD" w14:textId="77777777" w:rsidR="00AE10FC" w:rsidRDefault="00AE10FC" w:rsidP="0033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23D9A" w14:textId="77777777" w:rsidR="00F53C62" w:rsidRDefault="00F53C62" w:rsidP="00F53C62">
    <w:pPr>
      <w:pStyle w:val="a5"/>
    </w:pPr>
    <w:r w:rsidRPr="00953602">
      <w:t>__________________ Экспедитор</w:t>
    </w:r>
    <w:r>
      <w:t xml:space="preserve">                   </w:t>
    </w:r>
    <w:r w:rsidRPr="00953602">
      <w:t xml:space="preserve">                                                    __________________ Клиент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C77A1" w14:textId="77777777" w:rsidR="00AE10FC" w:rsidRDefault="00AE10FC" w:rsidP="0033241E">
      <w:pPr>
        <w:spacing w:after="0" w:line="240" w:lineRule="auto"/>
      </w:pPr>
      <w:r>
        <w:separator/>
      </w:r>
    </w:p>
  </w:footnote>
  <w:footnote w:type="continuationSeparator" w:id="0">
    <w:p w14:paraId="641847C3" w14:textId="77777777" w:rsidR="00AE10FC" w:rsidRDefault="00AE10FC" w:rsidP="0033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7"/>
      <w:tblW w:w="4297" w:type="dxa"/>
      <w:tblInd w:w="-1445" w:type="dxa"/>
      <w:tblLook w:val="04A0" w:firstRow="1" w:lastRow="0" w:firstColumn="1" w:lastColumn="0" w:noHBand="0" w:noVBand="1"/>
    </w:tblPr>
    <w:tblGrid>
      <w:gridCol w:w="4297"/>
    </w:tblGrid>
    <w:tr w:rsidR="003B665E" w14:paraId="02F4272C" w14:textId="77777777" w:rsidTr="005762E9">
      <w:trPr>
        <w:trHeight w:val="444"/>
      </w:trPr>
      <w:tc>
        <w:tcPr>
          <w:tcW w:w="4297" w:type="dxa"/>
          <w:tcBorders>
            <w:top w:val="nil"/>
            <w:left w:val="nil"/>
            <w:bottom w:val="nil"/>
            <w:right w:val="nil"/>
          </w:tcBorders>
        </w:tcPr>
        <w:p w14:paraId="712065F4" w14:textId="77777777" w:rsidR="003B665E" w:rsidRDefault="003B665E" w:rsidP="0033241E">
          <w:pPr>
            <w:pStyle w:val="a3"/>
            <w:ind w:left="-462"/>
          </w:pPr>
        </w:p>
      </w:tc>
    </w:tr>
  </w:tbl>
  <w:p w14:paraId="6B8F7B41" w14:textId="77777777" w:rsidR="0033241E" w:rsidRDefault="0033241E" w:rsidP="00F53C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83403"/>
    <w:multiLevelType w:val="hybridMultilevel"/>
    <w:tmpl w:val="0D246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A629B5"/>
    <w:multiLevelType w:val="hybridMultilevel"/>
    <w:tmpl w:val="5AA618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E0367B2"/>
    <w:multiLevelType w:val="hybridMultilevel"/>
    <w:tmpl w:val="BCA6C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671762"/>
    <w:multiLevelType w:val="multilevel"/>
    <w:tmpl w:val="14F8EB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116414148">
    <w:abstractNumId w:val="3"/>
  </w:num>
  <w:num w:numId="2" w16cid:durableId="1514496791">
    <w:abstractNumId w:val="0"/>
  </w:num>
  <w:num w:numId="3" w16cid:durableId="1345522141">
    <w:abstractNumId w:val="2"/>
  </w:num>
  <w:num w:numId="4" w16cid:durableId="296374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E"/>
    <w:rsid w:val="00011056"/>
    <w:rsid w:val="0002660E"/>
    <w:rsid w:val="000528F3"/>
    <w:rsid w:val="000577D6"/>
    <w:rsid w:val="000F2BFC"/>
    <w:rsid w:val="0010228F"/>
    <w:rsid w:val="00107228"/>
    <w:rsid w:val="00114603"/>
    <w:rsid w:val="001208F5"/>
    <w:rsid w:val="001A1F86"/>
    <w:rsid w:val="001B70E5"/>
    <w:rsid w:val="001C11F4"/>
    <w:rsid w:val="001E2977"/>
    <w:rsid w:val="001E4D00"/>
    <w:rsid w:val="0024478B"/>
    <w:rsid w:val="00262AFE"/>
    <w:rsid w:val="00264FD5"/>
    <w:rsid w:val="002A2583"/>
    <w:rsid w:val="0033241E"/>
    <w:rsid w:val="00333AFA"/>
    <w:rsid w:val="00347F80"/>
    <w:rsid w:val="003661BA"/>
    <w:rsid w:val="003A1F46"/>
    <w:rsid w:val="003B665E"/>
    <w:rsid w:val="003C440F"/>
    <w:rsid w:val="003C7553"/>
    <w:rsid w:val="003F1842"/>
    <w:rsid w:val="0040533F"/>
    <w:rsid w:val="00433CBC"/>
    <w:rsid w:val="004B068B"/>
    <w:rsid w:val="004E6634"/>
    <w:rsid w:val="004F13BF"/>
    <w:rsid w:val="0056749C"/>
    <w:rsid w:val="005762E9"/>
    <w:rsid w:val="005C7755"/>
    <w:rsid w:val="00602A7E"/>
    <w:rsid w:val="006037DF"/>
    <w:rsid w:val="0062637C"/>
    <w:rsid w:val="0068358F"/>
    <w:rsid w:val="00692497"/>
    <w:rsid w:val="006D5828"/>
    <w:rsid w:val="00725918"/>
    <w:rsid w:val="007308F0"/>
    <w:rsid w:val="00757992"/>
    <w:rsid w:val="0082013B"/>
    <w:rsid w:val="00825046"/>
    <w:rsid w:val="0087345A"/>
    <w:rsid w:val="008E4CE3"/>
    <w:rsid w:val="009345AE"/>
    <w:rsid w:val="00961422"/>
    <w:rsid w:val="0099702F"/>
    <w:rsid w:val="009A67C2"/>
    <w:rsid w:val="009D3BB9"/>
    <w:rsid w:val="00A427FC"/>
    <w:rsid w:val="00A451A9"/>
    <w:rsid w:val="00AE10FC"/>
    <w:rsid w:val="00B2292A"/>
    <w:rsid w:val="00B55447"/>
    <w:rsid w:val="00B80153"/>
    <w:rsid w:val="00B80B3E"/>
    <w:rsid w:val="00BA7523"/>
    <w:rsid w:val="00C3654F"/>
    <w:rsid w:val="00C559CC"/>
    <w:rsid w:val="00C57951"/>
    <w:rsid w:val="00C7043D"/>
    <w:rsid w:val="00D11F6B"/>
    <w:rsid w:val="00D16395"/>
    <w:rsid w:val="00D21512"/>
    <w:rsid w:val="00DB04FF"/>
    <w:rsid w:val="00DB0B05"/>
    <w:rsid w:val="00DC4459"/>
    <w:rsid w:val="00E1206D"/>
    <w:rsid w:val="00E267ED"/>
    <w:rsid w:val="00E26A0A"/>
    <w:rsid w:val="00E42B9C"/>
    <w:rsid w:val="00E74332"/>
    <w:rsid w:val="00ED21B9"/>
    <w:rsid w:val="00F1450E"/>
    <w:rsid w:val="00F44A91"/>
    <w:rsid w:val="00F53C62"/>
    <w:rsid w:val="00FE7366"/>
    <w:rsid w:val="00FF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99664"/>
  <w15:chartTrackingRefBased/>
  <w15:docId w15:val="{360056F6-BEFE-483D-B558-1E62DB35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C62"/>
  </w:style>
  <w:style w:type="paragraph" w:styleId="1">
    <w:name w:val="heading 1"/>
    <w:basedOn w:val="a"/>
    <w:next w:val="a"/>
    <w:link w:val="10"/>
    <w:uiPriority w:val="9"/>
    <w:qFormat/>
    <w:rsid w:val="00333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4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241E"/>
  </w:style>
  <w:style w:type="paragraph" w:styleId="a5">
    <w:name w:val="footer"/>
    <w:basedOn w:val="a"/>
    <w:link w:val="a6"/>
    <w:uiPriority w:val="99"/>
    <w:unhideWhenUsed/>
    <w:rsid w:val="003324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241E"/>
  </w:style>
  <w:style w:type="table" w:styleId="a7">
    <w:name w:val="Table Grid"/>
    <w:basedOn w:val="a1"/>
    <w:uiPriority w:val="39"/>
    <w:rsid w:val="0033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53C62"/>
    <w:rPr>
      <w:color w:val="0563C1" w:themeColor="hyperlink"/>
      <w:u w:val="single"/>
    </w:rPr>
  </w:style>
  <w:style w:type="character" w:styleId="a9">
    <w:name w:val="annotation reference"/>
    <w:basedOn w:val="a0"/>
    <w:uiPriority w:val="99"/>
    <w:semiHidden/>
    <w:unhideWhenUsed/>
    <w:rsid w:val="001E2977"/>
    <w:rPr>
      <w:sz w:val="16"/>
      <w:szCs w:val="16"/>
    </w:rPr>
  </w:style>
  <w:style w:type="paragraph" w:styleId="aa">
    <w:name w:val="annotation text"/>
    <w:basedOn w:val="a"/>
    <w:link w:val="ab"/>
    <w:uiPriority w:val="99"/>
    <w:semiHidden/>
    <w:unhideWhenUsed/>
    <w:rsid w:val="001E2977"/>
    <w:pPr>
      <w:spacing w:line="240" w:lineRule="auto"/>
    </w:pPr>
    <w:rPr>
      <w:sz w:val="20"/>
      <w:szCs w:val="20"/>
    </w:rPr>
  </w:style>
  <w:style w:type="character" w:customStyle="1" w:styleId="ab">
    <w:name w:val="Текст примечания Знак"/>
    <w:basedOn w:val="a0"/>
    <w:link w:val="aa"/>
    <w:uiPriority w:val="99"/>
    <w:semiHidden/>
    <w:rsid w:val="001E2977"/>
    <w:rPr>
      <w:sz w:val="20"/>
      <w:szCs w:val="20"/>
    </w:rPr>
  </w:style>
  <w:style w:type="paragraph" w:styleId="ac">
    <w:name w:val="annotation subject"/>
    <w:basedOn w:val="aa"/>
    <w:next w:val="aa"/>
    <w:link w:val="ad"/>
    <w:uiPriority w:val="99"/>
    <w:semiHidden/>
    <w:unhideWhenUsed/>
    <w:rsid w:val="001E2977"/>
    <w:rPr>
      <w:b/>
      <w:bCs/>
    </w:rPr>
  </w:style>
  <w:style w:type="character" w:customStyle="1" w:styleId="ad">
    <w:name w:val="Тема примечания Знак"/>
    <w:basedOn w:val="ab"/>
    <w:link w:val="ac"/>
    <w:uiPriority w:val="99"/>
    <w:semiHidden/>
    <w:rsid w:val="001E2977"/>
    <w:rPr>
      <w:b/>
      <w:bCs/>
      <w:sz w:val="20"/>
      <w:szCs w:val="20"/>
    </w:rPr>
  </w:style>
  <w:style w:type="paragraph" w:styleId="ae">
    <w:name w:val="Balloon Text"/>
    <w:basedOn w:val="a"/>
    <w:link w:val="af"/>
    <w:uiPriority w:val="99"/>
    <w:semiHidden/>
    <w:unhideWhenUsed/>
    <w:rsid w:val="001E297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E2977"/>
    <w:rPr>
      <w:rFonts w:ascii="Segoe UI" w:hAnsi="Segoe UI" w:cs="Segoe UI"/>
      <w:sz w:val="18"/>
      <w:szCs w:val="18"/>
    </w:rPr>
  </w:style>
  <w:style w:type="character" w:customStyle="1" w:styleId="10">
    <w:name w:val="Заголовок 1 Знак"/>
    <w:basedOn w:val="a0"/>
    <w:link w:val="1"/>
    <w:uiPriority w:val="9"/>
    <w:rsid w:val="00333AFA"/>
    <w:rPr>
      <w:rFonts w:asciiTheme="majorHAnsi" w:eastAsiaTheme="majorEastAsia" w:hAnsiTheme="majorHAnsi" w:cstheme="majorBidi"/>
      <w:color w:val="2E74B5" w:themeColor="accent1" w:themeShade="BF"/>
      <w:sz w:val="32"/>
      <w:szCs w:val="32"/>
    </w:rPr>
  </w:style>
  <w:style w:type="paragraph" w:styleId="af0">
    <w:name w:val="List Paragraph"/>
    <w:basedOn w:val="a"/>
    <w:uiPriority w:val="34"/>
    <w:qFormat/>
    <w:rsid w:val="0033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640593">
      <w:bodyDiv w:val="1"/>
      <w:marLeft w:val="0"/>
      <w:marRight w:val="0"/>
      <w:marTop w:val="0"/>
      <w:marBottom w:val="0"/>
      <w:divBdr>
        <w:top w:val="none" w:sz="0" w:space="0" w:color="auto"/>
        <w:left w:val="none" w:sz="0" w:space="0" w:color="auto"/>
        <w:bottom w:val="none" w:sz="0" w:space="0" w:color="auto"/>
        <w:right w:val="none" w:sz="0" w:space="0" w:color="auto"/>
      </w:divBdr>
    </w:div>
    <w:div w:id="14594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oyat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ooyata.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ooyata.ru" TargetMode="External"/><Relationship Id="rId4" Type="http://schemas.openxmlformats.org/officeDocument/2006/relationships/webSettings" Target="webSettings.xml"/><Relationship Id="rId9" Type="http://schemas.openxmlformats.org/officeDocument/2006/relationships/hyperlink" Target="http://www.oooyat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6010</Words>
  <Characters>34261</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MsJunior1</dc:creator>
  <cp:keywords/>
  <dc:description/>
  <cp:lastModifiedBy>Помощник Генерального Директора</cp:lastModifiedBy>
  <cp:revision>7</cp:revision>
  <dcterms:created xsi:type="dcterms:W3CDTF">2024-04-26T11:38:00Z</dcterms:created>
  <dcterms:modified xsi:type="dcterms:W3CDTF">2024-04-26T12:13:00Z</dcterms:modified>
</cp:coreProperties>
</file>